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Agenda </w:t>
      </w:r>
      <w:proofErr w:type="spellStart"/>
      <w:r w:rsidRPr="00EE10EC">
        <w:rPr>
          <w:rFonts w:ascii="Times New Roman" w:hAnsi="Times New Roman"/>
          <w:b/>
          <w:sz w:val="24"/>
          <w:szCs w:val="24"/>
          <w:lang w:val="en-US"/>
        </w:rPr>
        <w:t>președinte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ANFP</w:t>
      </w:r>
    </w:p>
    <w:p w:rsidR="00BF1F53" w:rsidRPr="00EE10EC" w:rsidRDefault="00BF1F53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Luna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iunie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2019</w:t>
      </w:r>
    </w:p>
    <w:p w:rsidR="00BF1F53" w:rsidRPr="00EE10EC" w:rsidRDefault="00BF1F53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E2BFC" w:rsidRPr="00EE10EC" w:rsidRDefault="009E2BFC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Default="00521B5A" w:rsidP="00521B5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21B5A">
        <w:rPr>
          <w:rFonts w:ascii="Times New Roman" w:hAnsi="Times New Roman"/>
          <w:b/>
          <w:sz w:val="24"/>
          <w:szCs w:val="24"/>
          <w:lang w:val="en-US"/>
        </w:rPr>
        <w:t>03-04.06.2019</w:t>
      </w:r>
    </w:p>
    <w:p w:rsidR="00521B5A" w:rsidRPr="00521B5A" w:rsidRDefault="00521B5A" w:rsidP="00521B5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21B5A" w:rsidRPr="00521B5A" w:rsidRDefault="00521B5A" w:rsidP="00BF1F53">
      <w:pPr>
        <w:spacing w:after="0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521B5A">
        <w:rPr>
          <w:rFonts w:ascii="Times New Roman" w:hAnsi="Times New Roman"/>
          <w:b/>
          <w:i/>
          <w:sz w:val="24"/>
          <w:szCs w:val="24"/>
        </w:rPr>
        <w:t>Reuniunea Directorilor Generali din cadrul Rețelei Europene pentru Administrație Publică (European Union Public Administration Network - EUPAN)</w:t>
      </w:r>
      <w:r w:rsidRPr="00521B5A">
        <w:rPr>
          <w:rFonts w:ascii="Times New Roman" w:hAnsi="Times New Roman"/>
          <w:sz w:val="24"/>
          <w:szCs w:val="24"/>
        </w:rPr>
        <w:t xml:space="preserve">, în contextul exercitării de către România a Președinției Consiliului Uniunii Europene, </w:t>
      </w:r>
      <w:r>
        <w:rPr>
          <w:rFonts w:ascii="Times New Roman" w:hAnsi="Times New Roman"/>
          <w:sz w:val="24"/>
          <w:szCs w:val="24"/>
        </w:rPr>
        <w:t xml:space="preserve">eveniment </w:t>
      </w:r>
      <w:r w:rsidRPr="00521B5A">
        <w:rPr>
          <w:rFonts w:ascii="Times New Roman" w:hAnsi="Times New Roman"/>
          <w:sz w:val="24"/>
          <w:szCs w:val="24"/>
        </w:rPr>
        <w:t>organizat de Ministerul Dezvoltării Regionale și Administrației Publice (MDRAP), prin Direcția Generală Administrație Publică, Agenția Națională a Funcționarilor Publici (ANFP) și Institutul Național de Administrație (INA), la Palatul Parlamentului din București</w:t>
      </w:r>
      <w:r w:rsidRPr="00521B5A">
        <w:rPr>
          <w:rFonts w:ascii="Times New Roman" w:hAnsi="Times New Roman"/>
          <w:sz w:val="24"/>
          <w:szCs w:val="24"/>
          <w:lang w:val="en-US"/>
        </w:rPr>
        <w:t>;</w:t>
      </w:r>
    </w:p>
    <w:p w:rsidR="005D1AEA" w:rsidRPr="00DD7E28" w:rsidRDefault="005D1AEA" w:rsidP="00BF1F53">
      <w:pPr>
        <w:spacing w:after="0"/>
        <w:rPr>
          <w:rFonts w:ascii="Times New Roman" w:hAnsi="Times New Roman"/>
          <w:lang w:val="en-GB"/>
        </w:rPr>
      </w:pPr>
    </w:p>
    <w:p w:rsidR="005D1AEA" w:rsidRDefault="005D1AEA" w:rsidP="00BF1F53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0E42E3">
        <w:rPr>
          <w:rFonts w:ascii="Times New Roman" w:hAnsi="Times New Roman"/>
          <w:b/>
          <w:sz w:val="24"/>
          <w:szCs w:val="24"/>
          <w:lang w:val="en-GB"/>
        </w:rPr>
        <w:t>0</w:t>
      </w: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Pr="000E42E3">
        <w:rPr>
          <w:rFonts w:ascii="Times New Roman" w:hAnsi="Times New Roman"/>
          <w:b/>
          <w:sz w:val="24"/>
          <w:szCs w:val="24"/>
          <w:lang w:val="en-GB"/>
        </w:rPr>
        <w:t>.0</w:t>
      </w: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Pr="000E42E3">
        <w:rPr>
          <w:rFonts w:ascii="Times New Roman" w:hAnsi="Times New Roman"/>
          <w:b/>
          <w:sz w:val="24"/>
          <w:szCs w:val="24"/>
          <w:lang w:val="en-GB"/>
        </w:rPr>
        <w:t>.2019</w:t>
      </w:r>
    </w:p>
    <w:p w:rsidR="00521B5A" w:rsidRPr="000E42E3" w:rsidRDefault="00521B5A" w:rsidP="00BF1F53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5D1AEA" w:rsidRPr="00690DEA" w:rsidRDefault="00605DD8" w:rsidP="00BF1F53">
      <w:pPr>
        <w:spacing w:after="0"/>
        <w:rPr>
          <w:rFonts w:ascii="Times New Roman" w:hAnsi="Times New Roman"/>
          <w:sz w:val="24"/>
          <w:szCs w:val="24"/>
        </w:rPr>
      </w:pPr>
      <w:r w:rsidRPr="00690DEA">
        <w:rPr>
          <w:rFonts w:ascii="Times New Roman" w:hAnsi="Times New Roman"/>
          <w:sz w:val="24"/>
          <w:szCs w:val="24"/>
        </w:rPr>
        <w:t>Întâlnire</w:t>
      </w:r>
      <w:r>
        <w:rPr>
          <w:rFonts w:ascii="Times New Roman" w:hAnsi="Times New Roman"/>
          <w:sz w:val="24"/>
          <w:szCs w:val="24"/>
        </w:rPr>
        <w:t xml:space="preserve">, la sediul ANFP, </w:t>
      </w:r>
      <w:r w:rsidR="00690DEA" w:rsidRPr="00690DEA">
        <w:rPr>
          <w:rFonts w:ascii="Times New Roman" w:hAnsi="Times New Roman"/>
          <w:sz w:val="24"/>
          <w:szCs w:val="24"/>
        </w:rPr>
        <w:t>cu reprezentanți ai</w:t>
      </w:r>
      <w:r w:rsidR="005D1AEA" w:rsidRPr="00690DE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90DEA" w:rsidRPr="00690DEA">
        <w:rPr>
          <w:rFonts w:ascii="Times New Roman" w:hAnsi="Times New Roman"/>
          <w:b/>
          <w:i/>
          <w:color w:val="1C1E21"/>
          <w:sz w:val="24"/>
          <w:szCs w:val="24"/>
        </w:rPr>
        <w:t>Uniunii Sindicatelor Funcționarilor Publici și Personalului Contractual "FORȚA LEGII"</w:t>
      </w:r>
      <w:r w:rsidR="009E2BFC">
        <w:rPr>
          <w:rFonts w:ascii="Times New Roman" w:hAnsi="Times New Roman"/>
          <w:sz w:val="24"/>
          <w:szCs w:val="24"/>
        </w:rPr>
        <w:t>.</w:t>
      </w:r>
    </w:p>
    <w:p w:rsidR="005D1AEA" w:rsidRPr="000E42E3" w:rsidRDefault="005D1AEA" w:rsidP="00BF1F53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5D1AEA" w:rsidRPr="004C3A33" w:rsidRDefault="005D1AEA" w:rsidP="00BF1F53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</w:p>
    <w:p w:rsidR="005D1AEA" w:rsidRPr="000E42E3" w:rsidRDefault="005D1AEA" w:rsidP="00BF1F5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5D1AEA" w:rsidRPr="000E42E3" w:rsidRDefault="005D1AEA" w:rsidP="00BF1F5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În luna i</w:t>
      </w:r>
      <w:r w:rsidR="007A63A2">
        <w:rPr>
          <w:rFonts w:ascii="Times New Roman" w:hAnsi="Times New Roman"/>
          <w:sz w:val="24"/>
          <w:szCs w:val="24"/>
        </w:rPr>
        <w:t>unie</w:t>
      </w:r>
      <w:r w:rsidRPr="000E42E3">
        <w:rPr>
          <w:rFonts w:ascii="Times New Roman" w:hAnsi="Times New Roman"/>
          <w:sz w:val="24"/>
          <w:szCs w:val="24"/>
        </w:rPr>
        <w:t>, președintele ANFP a avut o serie de întâlniri de lucru interinstituționale la sediul Agenției și al Ministerului Dezvoltării Regionale și Administrației Publice și a primit persoane în audiență în programul stabilit.</w:t>
      </w:r>
    </w:p>
    <w:bookmarkEnd w:id="0"/>
    <w:p w:rsidR="005D1AEA" w:rsidRPr="000E42E3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Pr="00EE10EC" w:rsidRDefault="005D1AEA" w:rsidP="005D1AEA">
      <w:pPr>
        <w:spacing w:after="0" w:line="240" w:lineRule="auto"/>
        <w:rPr>
          <w:sz w:val="24"/>
          <w:szCs w:val="24"/>
          <w:lang w:val="en-US"/>
        </w:rPr>
      </w:pPr>
    </w:p>
    <w:p w:rsidR="005D1AEA" w:rsidRDefault="005D1AEA" w:rsidP="005D1AEA">
      <w:pPr>
        <w:pStyle w:val="Default"/>
        <w:rPr>
          <w:noProof/>
          <w:color w:val="auto"/>
        </w:rPr>
      </w:pPr>
    </w:p>
    <w:p w:rsidR="005D1AEA" w:rsidRDefault="005D1AEA" w:rsidP="005D1AEA">
      <w:pPr>
        <w:pStyle w:val="Default"/>
        <w:rPr>
          <w:noProof/>
          <w:color w:val="auto"/>
        </w:rPr>
      </w:pPr>
    </w:p>
    <w:p w:rsidR="005D1AEA" w:rsidRDefault="005D1AEA" w:rsidP="005D1AEA">
      <w:pPr>
        <w:pStyle w:val="Default"/>
        <w:rPr>
          <w:noProof/>
          <w:color w:val="auto"/>
        </w:rPr>
      </w:pPr>
    </w:p>
    <w:p w:rsidR="005D1AEA" w:rsidRDefault="005D1AEA" w:rsidP="005D1AEA">
      <w:pPr>
        <w:pStyle w:val="Default"/>
        <w:rPr>
          <w:noProof/>
          <w:color w:val="auto"/>
        </w:rPr>
      </w:pPr>
    </w:p>
    <w:p w:rsidR="005D1AEA" w:rsidRPr="00EE10EC" w:rsidRDefault="005D1AEA" w:rsidP="005D1AEA">
      <w:pPr>
        <w:pStyle w:val="Default"/>
        <w:rPr>
          <w:noProof/>
          <w:color w:val="auto"/>
        </w:rPr>
      </w:pPr>
    </w:p>
    <w:p w:rsidR="00B5633B" w:rsidRDefault="00B5633B" w:rsidP="0062485D">
      <w:pPr>
        <w:jc w:val="left"/>
      </w:pPr>
    </w:p>
    <w:sectPr w:rsidR="00B5633B" w:rsidSect="005D1AE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849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83" w:rsidRDefault="00781983" w:rsidP="001F1EB0">
      <w:pPr>
        <w:spacing w:after="0" w:line="240" w:lineRule="auto"/>
      </w:pPr>
      <w:r>
        <w:separator/>
      </w:r>
    </w:p>
  </w:endnote>
  <w:endnote w:type="continuationSeparator" w:id="0">
    <w:p w:rsidR="00781983" w:rsidRDefault="00781983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863884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Vodă,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83" w:rsidRDefault="00781983" w:rsidP="001F1EB0">
      <w:pPr>
        <w:spacing w:after="0" w:line="240" w:lineRule="auto"/>
      </w:pPr>
      <w:r>
        <w:separator/>
      </w:r>
    </w:p>
  </w:footnote>
  <w:footnote w:type="continuationSeparator" w:id="0">
    <w:p w:rsidR="00781983" w:rsidRDefault="00781983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BF1F5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36E888C2" wp14:editId="11D340EA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83"/>
    <w:rsid w:val="00076119"/>
    <w:rsid w:val="00097E88"/>
    <w:rsid w:val="00100057"/>
    <w:rsid w:val="00121085"/>
    <w:rsid w:val="00127541"/>
    <w:rsid w:val="00147D2E"/>
    <w:rsid w:val="001B0BA7"/>
    <w:rsid w:val="001B6478"/>
    <w:rsid w:val="001F1EB0"/>
    <w:rsid w:val="00246032"/>
    <w:rsid w:val="0028486C"/>
    <w:rsid w:val="00290C8B"/>
    <w:rsid w:val="002F40DF"/>
    <w:rsid w:val="00327B8C"/>
    <w:rsid w:val="0035715D"/>
    <w:rsid w:val="00360998"/>
    <w:rsid w:val="003F0955"/>
    <w:rsid w:val="004A35C2"/>
    <w:rsid w:val="00521B5A"/>
    <w:rsid w:val="005D1AEA"/>
    <w:rsid w:val="005D7137"/>
    <w:rsid w:val="00605DD8"/>
    <w:rsid w:val="0062485D"/>
    <w:rsid w:val="006512FB"/>
    <w:rsid w:val="00690DEA"/>
    <w:rsid w:val="007575F6"/>
    <w:rsid w:val="00781983"/>
    <w:rsid w:val="007A2120"/>
    <w:rsid w:val="007A63A2"/>
    <w:rsid w:val="007E611A"/>
    <w:rsid w:val="00811C95"/>
    <w:rsid w:val="00863884"/>
    <w:rsid w:val="00896E93"/>
    <w:rsid w:val="008D30DC"/>
    <w:rsid w:val="00915A31"/>
    <w:rsid w:val="00924F50"/>
    <w:rsid w:val="009E2BFC"/>
    <w:rsid w:val="00A650E0"/>
    <w:rsid w:val="00A91525"/>
    <w:rsid w:val="00AE142C"/>
    <w:rsid w:val="00B211C6"/>
    <w:rsid w:val="00B5633B"/>
    <w:rsid w:val="00B75237"/>
    <w:rsid w:val="00BB4445"/>
    <w:rsid w:val="00BF1F53"/>
    <w:rsid w:val="00C43841"/>
    <w:rsid w:val="00C43FB8"/>
    <w:rsid w:val="00C64404"/>
    <w:rsid w:val="00C84B92"/>
    <w:rsid w:val="00CB69AC"/>
    <w:rsid w:val="00CD7882"/>
    <w:rsid w:val="00CE1AE1"/>
    <w:rsid w:val="00D020CF"/>
    <w:rsid w:val="00D56775"/>
    <w:rsid w:val="00D77E53"/>
    <w:rsid w:val="00DE5690"/>
    <w:rsid w:val="00E03F7C"/>
    <w:rsid w:val="00E70C2D"/>
    <w:rsid w:val="00EA59C1"/>
    <w:rsid w:val="00EE7A7F"/>
    <w:rsid w:val="00EF1E3D"/>
    <w:rsid w:val="00F2086D"/>
    <w:rsid w:val="00F51FA8"/>
    <w:rsid w:val="00F57743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EA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1AEA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D1AE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5D1A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D1AE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EA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1AEA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D1AE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5D1A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D1AE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75B5-FFA6-41D9-94CE-57CC712E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Iacob</dc:creator>
  <cp:keywords/>
  <dc:description/>
  <cp:lastModifiedBy>Daniela Iacob</cp:lastModifiedBy>
  <cp:revision>11</cp:revision>
  <cp:lastPrinted>2019-07-11T08:31:00Z</cp:lastPrinted>
  <dcterms:created xsi:type="dcterms:W3CDTF">2019-07-11T07:40:00Z</dcterms:created>
  <dcterms:modified xsi:type="dcterms:W3CDTF">2019-07-15T10:04:00Z</dcterms:modified>
</cp:coreProperties>
</file>