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2B3B" w14:textId="77777777" w:rsidR="00256E73" w:rsidRDefault="00256E73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683A3ED0" w14:textId="77777777" w:rsidR="00256E73" w:rsidRDefault="00256E73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1D889D3D" w14:textId="77777777" w:rsidR="00370196" w:rsidRPr="00D94FE8" w:rsidRDefault="00370196" w:rsidP="00D94FE8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b/>
          <w:sz w:val="24"/>
          <w:szCs w:val="24"/>
        </w:rPr>
        <w:t>Ambasada Franței în România</w:t>
      </w:r>
      <w:r w:rsidRPr="00D94FE8">
        <w:rPr>
          <w:rFonts w:ascii="Trebuchet MS" w:hAnsi="Trebuchet MS"/>
          <w:sz w:val="24"/>
          <w:szCs w:val="24"/>
        </w:rPr>
        <w:t xml:space="preserve"> </w:t>
      </w:r>
      <w:r w:rsidR="000A6491" w:rsidRPr="00D94FE8">
        <w:rPr>
          <w:rFonts w:ascii="Trebuchet MS" w:hAnsi="Trebuchet MS"/>
          <w:sz w:val="24"/>
          <w:szCs w:val="24"/>
        </w:rPr>
        <w:t>informează</w:t>
      </w:r>
      <w:r w:rsidRPr="00D94FE8">
        <w:rPr>
          <w:rFonts w:ascii="Trebuchet MS" w:hAnsi="Trebuchet MS"/>
          <w:sz w:val="24"/>
          <w:szCs w:val="24"/>
        </w:rPr>
        <w:t xml:space="preserve"> că </w:t>
      </w:r>
      <w:r w:rsidRPr="00D94FE8">
        <w:rPr>
          <w:rFonts w:ascii="Trebuchet MS" w:hAnsi="Trebuchet MS"/>
          <w:b/>
          <w:sz w:val="24"/>
          <w:szCs w:val="24"/>
        </w:rPr>
        <w:t>Institutul Național al Se</w:t>
      </w:r>
      <w:r w:rsidR="00256E73" w:rsidRPr="00D94FE8">
        <w:rPr>
          <w:rFonts w:ascii="Trebuchet MS" w:hAnsi="Trebuchet MS"/>
          <w:b/>
          <w:sz w:val="24"/>
          <w:szCs w:val="24"/>
        </w:rPr>
        <w:t xml:space="preserve">rviciului Public (INSP) </w:t>
      </w:r>
      <w:r w:rsidRPr="00D94FE8">
        <w:rPr>
          <w:rFonts w:ascii="Trebuchet MS" w:hAnsi="Trebuchet MS"/>
          <w:sz w:val="24"/>
          <w:szCs w:val="24"/>
        </w:rPr>
        <w:t xml:space="preserve">a lansat </w:t>
      </w:r>
      <w:r w:rsidRPr="00D94FE8">
        <w:rPr>
          <w:rFonts w:ascii="Trebuchet MS" w:hAnsi="Trebuchet MS"/>
          <w:b/>
          <w:sz w:val="24"/>
          <w:szCs w:val="24"/>
        </w:rPr>
        <w:t xml:space="preserve">campania </w:t>
      </w:r>
      <w:r w:rsidR="00672255" w:rsidRPr="00D94FE8">
        <w:rPr>
          <w:rFonts w:ascii="Trebuchet MS" w:hAnsi="Trebuchet MS"/>
          <w:b/>
          <w:sz w:val="24"/>
          <w:szCs w:val="24"/>
        </w:rPr>
        <w:t xml:space="preserve">2025-2026 </w:t>
      </w:r>
      <w:r w:rsidRPr="00D94FE8">
        <w:rPr>
          <w:rFonts w:ascii="Trebuchet MS" w:hAnsi="Trebuchet MS"/>
          <w:b/>
          <w:sz w:val="24"/>
          <w:szCs w:val="24"/>
        </w:rPr>
        <w:t xml:space="preserve">de selecție </w:t>
      </w:r>
      <w:r w:rsidR="00256E73" w:rsidRPr="00D94FE8">
        <w:rPr>
          <w:rFonts w:ascii="Trebuchet MS" w:hAnsi="Trebuchet MS"/>
          <w:b/>
          <w:sz w:val="24"/>
          <w:szCs w:val="24"/>
        </w:rPr>
        <w:t>a candidaților</w:t>
      </w:r>
      <w:r w:rsidRPr="00D94FE8">
        <w:rPr>
          <w:rFonts w:ascii="Trebuchet MS" w:hAnsi="Trebuchet MS"/>
          <w:b/>
          <w:sz w:val="24"/>
          <w:szCs w:val="24"/>
        </w:rPr>
        <w:t xml:space="preserve"> străini pentru ciclurile </w:t>
      </w:r>
      <w:r w:rsidR="00D43845" w:rsidRPr="00D94FE8">
        <w:rPr>
          <w:rFonts w:ascii="Trebuchet MS" w:hAnsi="Trebuchet MS"/>
          <w:b/>
          <w:sz w:val="24"/>
          <w:szCs w:val="24"/>
        </w:rPr>
        <w:t>sale de formare</w:t>
      </w:r>
      <w:r w:rsidRPr="00D94FE8">
        <w:rPr>
          <w:rFonts w:ascii="Trebuchet MS" w:hAnsi="Trebuchet MS"/>
          <w:b/>
          <w:sz w:val="24"/>
          <w:szCs w:val="24"/>
        </w:rPr>
        <w:t xml:space="preserve"> internaționale</w:t>
      </w:r>
      <w:r w:rsidRPr="00D94FE8">
        <w:rPr>
          <w:rFonts w:ascii="Trebuchet MS" w:hAnsi="Trebuchet MS"/>
          <w:sz w:val="24"/>
          <w:szCs w:val="24"/>
        </w:rPr>
        <w:t xml:space="preserve">, precum </w:t>
      </w:r>
      <w:r w:rsidR="00256E73" w:rsidRPr="00D94FE8">
        <w:rPr>
          <w:rFonts w:ascii="Trebuchet MS" w:hAnsi="Trebuchet MS"/>
          <w:sz w:val="24"/>
          <w:szCs w:val="24"/>
        </w:rPr>
        <w:t xml:space="preserve">și pentru </w:t>
      </w:r>
      <w:r w:rsidR="00256E73" w:rsidRPr="00D94FE8">
        <w:rPr>
          <w:rFonts w:ascii="Trebuchet MS" w:hAnsi="Trebuchet MS"/>
          <w:b/>
          <w:sz w:val="24"/>
          <w:szCs w:val="24"/>
        </w:rPr>
        <w:t>ciclurile</w:t>
      </w:r>
      <w:r w:rsidRPr="00D94FE8">
        <w:rPr>
          <w:rFonts w:ascii="Trebuchet MS" w:hAnsi="Trebuchet MS"/>
          <w:b/>
          <w:sz w:val="24"/>
          <w:szCs w:val="24"/>
        </w:rPr>
        <w:t xml:space="preserve"> institutelor regionale de administrație (IRA)</w:t>
      </w:r>
      <w:r w:rsidRPr="00D94FE8">
        <w:rPr>
          <w:rFonts w:ascii="Trebuchet MS" w:hAnsi="Trebuchet MS"/>
          <w:sz w:val="24"/>
          <w:szCs w:val="24"/>
        </w:rPr>
        <w:t>.</w:t>
      </w:r>
    </w:p>
    <w:p w14:paraId="1D04E150" w14:textId="77777777" w:rsidR="00EA3665" w:rsidRPr="00D94FE8" w:rsidRDefault="00EA3665" w:rsidP="00D94FE8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F447DB9" w14:textId="77777777" w:rsidR="00EA3665" w:rsidRPr="00D94FE8" w:rsidRDefault="00EA3665" w:rsidP="00D94FE8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ANFP încurajează </w:t>
      </w:r>
      <w:r w:rsidRPr="00D94FE8">
        <w:rPr>
          <w:rFonts w:ascii="Trebuchet MS" w:hAnsi="Trebuchet MS"/>
          <w:b/>
          <w:sz w:val="24"/>
          <w:szCs w:val="24"/>
        </w:rPr>
        <w:t>persoanele eligibile care lucrează în sectorul public din România sau tinerii care își planifică o carieră în serviciul public românesc</w:t>
      </w:r>
      <w:r w:rsidRPr="00D94FE8">
        <w:rPr>
          <w:rFonts w:ascii="Trebuchet MS" w:hAnsi="Trebuchet MS"/>
          <w:sz w:val="24"/>
          <w:szCs w:val="24"/>
        </w:rPr>
        <w:t xml:space="preserve"> să candideze la ciclurile de formare potrivite dezvoltării carierei</w:t>
      </w:r>
      <w:r w:rsidR="009C7032" w:rsidRPr="00D94FE8">
        <w:rPr>
          <w:rFonts w:ascii="Trebuchet MS" w:hAnsi="Trebuchet MS"/>
          <w:sz w:val="24"/>
          <w:szCs w:val="24"/>
        </w:rPr>
        <w:t xml:space="preserve"> lor</w:t>
      </w:r>
      <w:r w:rsidRPr="00D94FE8">
        <w:rPr>
          <w:rFonts w:ascii="Trebuchet MS" w:hAnsi="Trebuchet MS"/>
          <w:sz w:val="24"/>
          <w:szCs w:val="24"/>
        </w:rPr>
        <w:t xml:space="preserve">. </w:t>
      </w:r>
    </w:p>
    <w:p w14:paraId="6197FCDE" w14:textId="77777777" w:rsidR="00256E73" w:rsidRPr="00D94FE8" w:rsidRDefault="00256E73" w:rsidP="00D94FE8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1ECCC89C" w14:textId="77777777" w:rsidR="00370196" w:rsidRPr="00D94FE8" w:rsidRDefault="00256E73" w:rsidP="00D94FE8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Pentru mai multe informații </w:t>
      </w:r>
      <w:r w:rsidR="00370196" w:rsidRPr="00D94FE8">
        <w:rPr>
          <w:rFonts w:ascii="Trebuchet MS" w:hAnsi="Trebuchet MS"/>
          <w:sz w:val="24"/>
          <w:szCs w:val="24"/>
        </w:rPr>
        <w:t xml:space="preserve">despre aceste </w:t>
      </w:r>
      <w:r w:rsidR="00737429" w:rsidRPr="00D94FE8">
        <w:rPr>
          <w:rFonts w:ascii="Trebuchet MS" w:hAnsi="Trebuchet MS"/>
          <w:sz w:val="24"/>
          <w:szCs w:val="24"/>
        </w:rPr>
        <w:t>form</w:t>
      </w:r>
      <w:r w:rsidR="00265024" w:rsidRPr="00D94FE8">
        <w:rPr>
          <w:rFonts w:ascii="Trebuchet MS" w:hAnsi="Trebuchet MS"/>
          <w:sz w:val="24"/>
          <w:szCs w:val="24"/>
        </w:rPr>
        <w:t>ări</w:t>
      </w:r>
      <w:r w:rsidRPr="00D94FE8">
        <w:rPr>
          <w:rFonts w:ascii="Trebuchet MS" w:hAnsi="Trebuchet MS"/>
          <w:sz w:val="24"/>
          <w:szCs w:val="24"/>
        </w:rPr>
        <w:t>, vă invităm să accesați</w:t>
      </w:r>
      <w:r w:rsidR="00370196" w:rsidRPr="00D94FE8">
        <w:rPr>
          <w:rFonts w:ascii="Trebuchet MS" w:hAnsi="Trebuchet MS"/>
          <w:sz w:val="24"/>
          <w:szCs w:val="24"/>
        </w:rPr>
        <w:t xml:space="preserve"> link-uri</w:t>
      </w:r>
      <w:r w:rsidRPr="00D94FE8">
        <w:rPr>
          <w:rFonts w:ascii="Trebuchet MS" w:hAnsi="Trebuchet MS"/>
          <w:sz w:val="24"/>
          <w:szCs w:val="24"/>
        </w:rPr>
        <w:t>le de mai jos</w:t>
      </w:r>
      <w:r w:rsidR="00370196" w:rsidRPr="00D94FE8">
        <w:rPr>
          <w:rFonts w:ascii="Trebuchet MS" w:hAnsi="Trebuchet MS"/>
          <w:sz w:val="24"/>
          <w:szCs w:val="24"/>
        </w:rPr>
        <w:t>:</w:t>
      </w:r>
    </w:p>
    <w:p w14:paraId="3138DB18" w14:textId="77777777" w:rsidR="00256E73" w:rsidRPr="00D94FE8" w:rsidRDefault="00370196" w:rsidP="00D94FE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hyperlink r:id="rId8" w:history="1">
        <w:r w:rsidRPr="00D94FE8">
          <w:rPr>
            <w:rStyle w:val="Hyperlink"/>
            <w:rFonts w:ascii="Trebuchet MS" w:hAnsi="Trebuchet MS"/>
            <w:b/>
            <w:sz w:val="24"/>
            <w:szCs w:val="24"/>
          </w:rPr>
          <w:t>Ciclu</w:t>
        </w:r>
        <w:r w:rsidR="00256E73" w:rsidRPr="00D94FE8">
          <w:rPr>
            <w:rStyle w:val="Hyperlink"/>
            <w:rFonts w:ascii="Trebuchet MS" w:hAnsi="Trebuchet MS"/>
            <w:b/>
            <w:sz w:val="24"/>
            <w:szCs w:val="24"/>
          </w:rPr>
          <w:t>l</w:t>
        </w:r>
        <w:r w:rsidRPr="00D94FE8">
          <w:rPr>
            <w:rStyle w:val="Hyperlink"/>
            <w:rFonts w:ascii="Trebuchet MS" w:hAnsi="Trebuchet MS"/>
            <w:b/>
            <w:sz w:val="24"/>
            <w:szCs w:val="24"/>
          </w:rPr>
          <w:t xml:space="preserve"> internațional lung</w:t>
        </w:r>
        <w:r w:rsidR="00A7375B" w:rsidRPr="00D94FE8">
          <w:rPr>
            <w:rStyle w:val="Hyperlink"/>
            <w:rFonts w:ascii="Trebuchet MS" w:hAnsi="Trebuchet MS"/>
            <w:b/>
            <w:sz w:val="24"/>
            <w:szCs w:val="24"/>
          </w:rPr>
          <w:t xml:space="preserve"> INSP</w:t>
        </w:r>
        <w:r w:rsidRPr="00D94FE8">
          <w:rPr>
            <w:rStyle w:val="Hyperlink"/>
            <w:rFonts w:ascii="Trebuchet MS" w:hAnsi="Trebuchet MS"/>
            <w:b/>
            <w:sz w:val="24"/>
            <w:szCs w:val="24"/>
          </w:rPr>
          <w:t xml:space="preserve"> </w:t>
        </w:r>
      </w:hyperlink>
    </w:p>
    <w:p w14:paraId="6D39FA10" w14:textId="77777777" w:rsidR="00256E73" w:rsidRPr="00D94FE8" w:rsidRDefault="00256E73" w:rsidP="00D94FE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>C</w:t>
      </w:r>
      <w:r w:rsidR="00370196" w:rsidRPr="00D94FE8">
        <w:rPr>
          <w:rFonts w:ascii="Trebuchet MS" w:hAnsi="Trebuchet MS"/>
          <w:sz w:val="24"/>
          <w:szCs w:val="24"/>
        </w:rPr>
        <w:t xml:space="preserve">ondiție de acces: nivel master 1 sau echivalent. </w:t>
      </w:r>
    </w:p>
    <w:p w14:paraId="643B298D" w14:textId="77777777" w:rsidR="00256E73" w:rsidRPr="00D94FE8" w:rsidRDefault="00256E73" w:rsidP="00D94FE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>Formare</w:t>
      </w:r>
      <w:r w:rsidR="00370196" w:rsidRPr="00D94FE8">
        <w:rPr>
          <w:rFonts w:ascii="Trebuchet MS" w:hAnsi="Trebuchet MS"/>
          <w:sz w:val="24"/>
          <w:szCs w:val="24"/>
        </w:rPr>
        <w:t xml:space="preserve"> </w:t>
      </w:r>
      <w:r w:rsidRPr="00D94FE8">
        <w:rPr>
          <w:rFonts w:ascii="Trebuchet MS" w:hAnsi="Trebuchet MS"/>
          <w:sz w:val="24"/>
          <w:szCs w:val="24"/>
        </w:rPr>
        <w:t xml:space="preserve">de 13,5 luni (1 septembrie 2025 - </w:t>
      </w:r>
      <w:r w:rsidR="00370196" w:rsidRPr="00D94FE8">
        <w:rPr>
          <w:rFonts w:ascii="Trebuchet MS" w:hAnsi="Trebuchet MS"/>
          <w:sz w:val="24"/>
          <w:szCs w:val="24"/>
        </w:rPr>
        <w:t xml:space="preserve">1 septembrie 2026) la Strasbourg. </w:t>
      </w:r>
    </w:p>
    <w:p w14:paraId="4CB5FC3C" w14:textId="77777777" w:rsidR="00370196" w:rsidRPr="00D94FE8" w:rsidRDefault="00370196" w:rsidP="00D94FE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>Public țintă: tineri</w:t>
      </w:r>
      <w:r w:rsidR="00F82250" w:rsidRPr="00D94FE8">
        <w:rPr>
          <w:rFonts w:ascii="Trebuchet MS" w:hAnsi="Trebuchet MS"/>
          <w:sz w:val="24"/>
          <w:szCs w:val="24"/>
        </w:rPr>
        <w:t xml:space="preserve"> angajați în serviciul public</w:t>
      </w:r>
      <w:r w:rsidRPr="00D94FE8">
        <w:rPr>
          <w:rFonts w:ascii="Trebuchet MS" w:hAnsi="Trebuchet MS"/>
          <w:sz w:val="24"/>
          <w:szCs w:val="24"/>
        </w:rPr>
        <w:t xml:space="preserve"> /</w:t>
      </w:r>
      <w:r w:rsidR="00256E73" w:rsidRPr="00D94FE8">
        <w:rPr>
          <w:rFonts w:ascii="Trebuchet MS" w:hAnsi="Trebuchet MS"/>
          <w:sz w:val="24"/>
          <w:szCs w:val="24"/>
        </w:rPr>
        <w:t xml:space="preserve"> </w:t>
      </w:r>
      <w:r w:rsidRPr="00D94FE8">
        <w:rPr>
          <w:rFonts w:ascii="Trebuchet MS" w:hAnsi="Trebuchet MS"/>
          <w:sz w:val="24"/>
          <w:szCs w:val="24"/>
        </w:rPr>
        <w:t xml:space="preserve">tineri </w:t>
      </w:r>
      <w:r w:rsidR="0040105D" w:rsidRPr="00D94FE8">
        <w:rPr>
          <w:rFonts w:ascii="Trebuchet MS" w:hAnsi="Trebuchet MS"/>
          <w:sz w:val="24"/>
          <w:szCs w:val="24"/>
        </w:rPr>
        <w:t xml:space="preserve">activi </w:t>
      </w:r>
      <w:r w:rsidRPr="00D94FE8">
        <w:rPr>
          <w:rFonts w:ascii="Trebuchet MS" w:hAnsi="Trebuchet MS"/>
          <w:sz w:val="24"/>
          <w:szCs w:val="24"/>
        </w:rPr>
        <w:t>care își planifică o carieră în serviciul public.</w:t>
      </w:r>
    </w:p>
    <w:p w14:paraId="7C9A66DB" w14:textId="77777777" w:rsidR="00C15C0D" w:rsidRPr="00D94FE8" w:rsidRDefault="00370196" w:rsidP="00D94FE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hyperlink r:id="rId9" w:history="1">
        <w:r w:rsidRPr="00D94FE8">
          <w:rPr>
            <w:rStyle w:val="Hyperlink"/>
            <w:rFonts w:ascii="Trebuchet MS" w:hAnsi="Trebuchet MS"/>
            <w:b/>
            <w:sz w:val="24"/>
            <w:szCs w:val="24"/>
          </w:rPr>
          <w:t>Ciclul internațional</w:t>
        </w:r>
        <w:r w:rsidR="00C15C0D" w:rsidRPr="00D94FE8">
          <w:rPr>
            <w:rStyle w:val="Hyperlink"/>
            <w:rFonts w:ascii="Trebuchet MS" w:hAnsi="Trebuchet MS"/>
            <w:b/>
            <w:sz w:val="24"/>
            <w:szCs w:val="24"/>
          </w:rPr>
          <w:t xml:space="preserve"> de pregătire avansată (CIP</w:t>
        </w:r>
        <w:r w:rsidR="00304FDE" w:rsidRPr="00D94FE8">
          <w:rPr>
            <w:rStyle w:val="Hyperlink"/>
            <w:rFonts w:ascii="Trebuchet MS" w:hAnsi="Trebuchet MS"/>
            <w:b/>
            <w:sz w:val="24"/>
            <w:szCs w:val="24"/>
          </w:rPr>
          <w:t>)</w:t>
        </w:r>
        <w:r w:rsidR="00304FDE" w:rsidRPr="00D94FE8">
          <w:rPr>
            <w:rStyle w:val="Hyperlink"/>
            <w:rFonts w:ascii="Trebuchet MS" w:hAnsi="Trebuchet MS"/>
            <w:sz w:val="24"/>
            <w:szCs w:val="24"/>
          </w:rPr>
          <w:t xml:space="preserve"> </w:t>
        </w:r>
        <w:r w:rsidR="00304FDE" w:rsidRPr="00D94FE8">
          <w:rPr>
            <w:rStyle w:val="Hyperlink"/>
            <w:rFonts w:ascii="Trebuchet MS" w:hAnsi="Trebuchet MS"/>
            <w:b/>
            <w:sz w:val="24"/>
            <w:szCs w:val="24"/>
          </w:rPr>
          <w:t>INSP</w:t>
        </w:r>
      </w:hyperlink>
    </w:p>
    <w:p w14:paraId="4A68D053" w14:textId="77777777" w:rsidR="00054625" w:rsidRPr="00D94FE8" w:rsidRDefault="00C15C0D" w:rsidP="00D94FE8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>C</w:t>
      </w:r>
      <w:r w:rsidR="00370196" w:rsidRPr="00D94FE8">
        <w:rPr>
          <w:rFonts w:ascii="Trebuchet MS" w:hAnsi="Trebuchet MS"/>
          <w:sz w:val="24"/>
          <w:szCs w:val="24"/>
        </w:rPr>
        <w:t xml:space="preserve">ondiție de acces: </w:t>
      </w:r>
      <w:r w:rsidR="00054625" w:rsidRPr="00D94FE8">
        <w:rPr>
          <w:rFonts w:ascii="Trebuchet MS" w:hAnsi="Trebuchet MS"/>
          <w:sz w:val="24"/>
          <w:szCs w:val="24"/>
        </w:rPr>
        <w:t xml:space="preserve">nivel </w:t>
      </w:r>
      <w:r w:rsidR="00370196" w:rsidRPr="00D94FE8">
        <w:rPr>
          <w:rFonts w:ascii="Trebuchet MS" w:hAnsi="Trebuchet MS"/>
          <w:sz w:val="24"/>
          <w:szCs w:val="24"/>
        </w:rPr>
        <w:t xml:space="preserve">master 1 sau echivalent. </w:t>
      </w:r>
    </w:p>
    <w:p w14:paraId="320CE83B" w14:textId="77777777" w:rsidR="008A3D06" w:rsidRPr="00D94FE8" w:rsidRDefault="00054625" w:rsidP="00D94FE8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Formare </w:t>
      </w:r>
      <w:r w:rsidR="00E0361E" w:rsidRPr="00D94FE8">
        <w:rPr>
          <w:rFonts w:ascii="Trebuchet MS" w:hAnsi="Trebuchet MS"/>
          <w:sz w:val="24"/>
          <w:szCs w:val="24"/>
        </w:rPr>
        <w:t xml:space="preserve">de 8 luni (noiembrie 2025 - </w:t>
      </w:r>
      <w:r w:rsidR="00370196" w:rsidRPr="00D94FE8">
        <w:rPr>
          <w:rFonts w:ascii="Trebuchet MS" w:hAnsi="Trebuchet MS"/>
          <w:sz w:val="24"/>
          <w:szCs w:val="24"/>
        </w:rPr>
        <w:t xml:space="preserve">iunie 2026) la Strasbourg. </w:t>
      </w:r>
    </w:p>
    <w:p w14:paraId="3435DE60" w14:textId="77777777" w:rsidR="00370196" w:rsidRPr="00D94FE8" w:rsidRDefault="00370196" w:rsidP="00D94FE8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Public țintă: </w:t>
      </w:r>
      <w:r w:rsidR="0040105D" w:rsidRPr="00D94FE8">
        <w:rPr>
          <w:rFonts w:ascii="Trebuchet MS" w:hAnsi="Trebuchet MS"/>
          <w:sz w:val="24"/>
          <w:szCs w:val="24"/>
        </w:rPr>
        <w:t>angajați</w:t>
      </w:r>
      <w:r w:rsidR="004819EA" w:rsidRPr="00D94FE8">
        <w:rPr>
          <w:rFonts w:ascii="Trebuchet MS" w:hAnsi="Trebuchet MS"/>
          <w:sz w:val="24"/>
          <w:szCs w:val="24"/>
        </w:rPr>
        <w:t xml:space="preserve"> </w:t>
      </w:r>
      <w:r w:rsidRPr="00D94FE8">
        <w:rPr>
          <w:rFonts w:ascii="Trebuchet MS" w:hAnsi="Trebuchet MS"/>
          <w:sz w:val="24"/>
          <w:szCs w:val="24"/>
        </w:rPr>
        <w:t xml:space="preserve">cu experiență </w:t>
      </w:r>
      <w:r w:rsidR="002A66A0" w:rsidRPr="00D94FE8">
        <w:rPr>
          <w:rFonts w:ascii="Trebuchet MS" w:hAnsi="Trebuchet MS"/>
          <w:sz w:val="24"/>
          <w:szCs w:val="24"/>
        </w:rPr>
        <w:t>în</w:t>
      </w:r>
      <w:r w:rsidR="00A7375B" w:rsidRPr="00D94FE8">
        <w:rPr>
          <w:rFonts w:ascii="Trebuchet MS" w:hAnsi="Trebuchet MS"/>
          <w:sz w:val="24"/>
          <w:szCs w:val="24"/>
        </w:rPr>
        <w:t xml:space="preserve"> </w:t>
      </w:r>
      <w:r w:rsidR="002A66A0" w:rsidRPr="00D94FE8">
        <w:rPr>
          <w:rFonts w:ascii="Trebuchet MS" w:hAnsi="Trebuchet MS"/>
          <w:sz w:val="24"/>
          <w:szCs w:val="24"/>
        </w:rPr>
        <w:t>administrația publică</w:t>
      </w:r>
      <w:r w:rsidRPr="00D94FE8">
        <w:rPr>
          <w:rFonts w:ascii="Trebuchet MS" w:hAnsi="Trebuchet MS"/>
          <w:sz w:val="24"/>
          <w:szCs w:val="24"/>
        </w:rPr>
        <w:t xml:space="preserve">, care </w:t>
      </w:r>
      <w:r w:rsidR="00D63C8F" w:rsidRPr="00D94FE8">
        <w:rPr>
          <w:rFonts w:ascii="Trebuchet MS" w:hAnsi="Trebuchet MS"/>
          <w:sz w:val="24"/>
          <w:szCs w:val="24"/>
        </w:rPr>
        <w:t>exercită</w:t>
      </w:r>
      <w:r w:rsidRPr="00D94FE8">
        <w:rPr>
          <w:rFonts w:ascii="Trebuchet MS" w:hAnsi="Trebuchet MS"/>
          <w:sz w:val="24"/>
          <w:szCs w:val="24"/>
        </w:rPr>
        <w:t xml:space="preserve"> funcții de responsabilitate și cu potențial de dezvoltare și influență.</w:t>
      </w:r>
    </w:p>
    <w:p w14:paraId="11A0D288" w14:textId="77777777" w:rsidR="006E7E1B" w:rsidRPr="00D94FE8" w:rsidRDefault="006E7E1B" w:rsidP="00D94FE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rebuchet MS" w:hAnsi="Trebuchet MS"/>
          <w:b/>
          <w:sz w:val="24"/>
          <w:szCs w:val="24"/>
        </w:rPr>
      </w:pPr>
      <w:hyperlink r:id="rId10" w:history="1">
        <w:r w:rsidRPr="00D94FE8">
          <w:rPr>
            <w:rStyle w:val="Hyperlink"/>
            <w:rFonts w:ascii="Trebuchet MS" w:hAnsi="Trebuchet MS"/>
            <w:b/>
            <w:sz w:val="24"/>
            <w:szCs w:val="24"/>
          </w:rPr>
          <w:t>Ciclul internațional IRA</w:t>
        </w:r>
      </w:hyperlink>
    </w:p>
    <w:p w14:paraId="61B97416" w14:textId="77777777" w:rsidR="00FD1E09" w:rsidRPr="00D94FE8" w:rsidRDefault="00FD1E09" w:rsidP="00D94FE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Condiții de acces: </w:t>
      </w:r>
      <w:r w:rsidR="00413554" w:rsidRPr="00D94FE8">
        <w:rPr>
          <w:rFonts w:ascii="Trebuchet MS" w:hAnsi="Trebuchet MS"/>
          <w:sz w:val="24"/>
          <w:szCs w:val="24"/>
        </w:rPr>
        <w:t>angajați în administrația publică care</w:t>
      </w:r>
      <w:r w:rsidRPr="00D94FE8">
        <w:rPr>
          <w:rFonts w:ascii="Trebuchet MS" w:hAnsi="Trebuchet MS"/>
          <w:sz w:val="24"/>
          <w:szCs w:val="24"/>
        </w:rPr>
        <w:t xml:space="preserve"> </w:t>
      </w:r>
      <w:r w:rsidR="00413554" w:rsidRPr="00D94FE8">
        <w:rPr>
          <w:rFonts w:ascii="Trebuchet MS" w:hAnsi="Trebuchet MS"/>
          <w:sz w:val="24"/>
          <w:szCs w:val="24"/>
        </w:rPr>
        <w:t>exercită</w:t>
      </w:r>
      <w:r w:rsidRPr="00D94FE8">
        <w:rPr>
          <w:rFonts w:ascii="Trebuchet MS" w:hAnsi="Trebuchet MS"/>
          <w:sz w:val="24"/>
          <w:szCs w:val="24"/>
        </w:rPr>
        <w:t xml:space="preserve"> funcții de management de nivel </w:t>
      </w:r>
      <w:r w:rsidR="00D92C0D" w:rsidRPr="00D94FE8">
        <w:rPr>
          <w:rFonts w:ascii="Trebuchet MS" w:hAnsi="Trebuchet MS"/>
          <w:sz w:val="24"/>
          <w:szCs w:val="24"/>
        </w:rPr>
        <w:t xml:space="preserve">mediu și care dețin </w:t>
      </w:r>
      <w:r w:rsidRPr="00D94FE8">
        <w:rPr>
          <w:rFonts w:ascii="Trebuchet MS" w:hAnsi="Trebuchet MS"/>
          <w:sz w:val="24"/>
          <w:szCs w:val="24"/>
        </w:rPr>
        <w:t>experiență profesională inițială.</w:t>
      </w:r>
    </w:p>
    <w:p w14:paraId="22A7512D" w14:textId="77777777" w:rsidR="006F4FA1" w:rsidRPr="00D94FE8" w:rsidRDefault="006F4FA1" w:rsidP="00D94FE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Formare </w:t>
      </w:r>
      <w:r w:rsidR="00370196" w:rsidRPr="00D94FE8">
        <w:rPr>
          <w:rFonts w:ascii="Trebuchet MS" w:hAnsi="Trebuchet MS"/>
          <w:sz w:val="24"/>
          <w:szCs w:val="24"/>
        </w:rPr>
        <w:t xml:space="preserve">de 7 luni </w:t>
      </w:r>
      <w:r w:rsidRPr="00D94FE8">
        <w:rPr>
          <w:rFonts w:ascii="Trebuchet MS" w:hAnsi="Trebuchet MS"/>
          <w:sz w:val="24"/>
          <w:szCs w:val="24"/>
        </w:rPr>
        <w:t>(</w:t>
      </w:r>
      <w:r w:rsidR="00370196" w:rsidRPr="00D94FE8">
        <w:rPr>
          <w:rFonts w:ascii="Trebuchet MS" w:hAnsi="Trebuchet MS"/>
          <w:sz w:val="24"/>
          <w:szCs w:val="24"/>
        </w:rPr>
        <w:t xml:space="preserve">septembrie 2025 </w:t>
      </w:r>
      <w:r w:rsidRPr="00D94FE8">
        <w:rPr>
          <w:rFonts w:ascii="Trebuchet MS" w:hAnsi="Trebuchet MS"/>
          <w:sz w:val="24"/>
          <w:szCs w:val="24"/>
        </w:rPr>
        <w:t>- martie 2026) la Lille, Lyon sau Metz.</w:t>
      </w:r>
    </w:p>
    <w:p w14:paraId="07E1F561" w14:textId="77777777" w:rsidR="00FD1E09" w:rsidRPr="00D94FE8" w:rsidRDefault="00370196" w:rsidP="00D94FE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94FE8">
        <w:rPr>
          <w:rFonts w:ascii="Trebuchet MS" w:hAnsi="Trebuchet MS"/>
          <w:sz w:val="24"/>
          <w:szCs w:val="24"/>
        </w:rPr>
        <w:t xml:space="preserve">Public țintă: </w:t>
      </w:r>
      <w:r w:rsidR="00FD1E09" w:rsidRPr="00D94FE8">
        <w:rPr>
          <w:rFonts w:ascii="Trebuchet MS" w:hAnsi="Trebuchet MS"/>
          <w:sz w:val="24"/>
          <w:szCs w:val="24"/>
        </w:rPr>
        <w:t xml:space="preserve">personal </w:t>
      </w:r>
      <w:r w:rsidR="004819EA" w:rsidRPr="00D94FE8">
        <w:rPr>
          <w:rFonts w:ascii="Trebuchet MS" w:hAnsi="Trebuchet MS"/>
          <w:sz w:val="24"/>
          <w:szCs w:val="24"/>
        </w:rPr>
        <w:t>care ocupă poziții</w:t>
      </w:r>
      <w:r w:rsidR="00CF13F1" w:rsidRPr="00D94FE8">
        <w:rPr>
          <w:rFonts w:ascii="Trebuchet MS" w:hAnsi="Trebuchet MS"/>
          <w:sz w:val="24"/>
          <w:szCs w:val="24"/>
        </w:rPr>
        <w:t xml:space="preserve"> </w:t>
      </w:r>
      <w:r w:rsidRPr="00D94FE8">
        <w:rPr>
          <w:rFonts w:ascii="Trebuchet MS" w:hAnsi="Trebuchet MS"/>
          <w:sz w:val="24"/>
          <w:szCs w:val="24"/>
        </w:rPr>
        <w:t xml:space="preserve">de </w:t>
      </w:r>
      <w:r w:rsidR="00FD1E09" w:rsidRPr="00D94FE8">
        <w:rPr>
          <w:rFonts w:ascii="Trebuchet MS" w:hAnsi="Trebuchet MS"/>
          <w:sz w:val="24"/>
          <w:szCs w:val="24"/>
        </w:rPr>
        <w:t>management de nivel mediu</w:t>
      </w:r>
      <w:r w:rsidRPr="00D94FE8">
        <w:rPr>
          <w:rFonts w:ascii="Trebuchet MS" w:hAnsi="Trebuchet MS"/>
          <w:sz w:val="24"/>
          <w:szCs w:val="24"/>
        </w:rPr>
        <w:t xml:space="preserve"> </w:t>
      </w:r>
      <w:r w:rsidR="00F51BAA" w:rsidRPr="00D94FE8">
        <w:rPr>
          <w:rFonts w:ascii="Trebuchet MS" w:hAnsi="Trebuchet MS"/>
          <w:sz w:val="24"/>
          <w:szCs w:val="24"/>
        </w:rPr>
        <w:t>în administrația publică</w:t>
      </w:r>
      <w:r w:rsidRPr="00D94FE8">
        <w:rPr>
          <w:rFonts w:ascii="Trebuchet MS" w:hAnsi="Trebuchet MS"/>
          <w:sz w:val="24"/>
          <w:szCs w:val="24"/>
        </w:rPr>
        <w:t xml:space="preserve"> </w:t>
      </w:r>
      <w:r w:rsidR="004349A8" w:rsidRPr="00D94FE8">
        <w:rPr>
          <w:rFonts w:ascii="Trebuchet MS" w:hAnsi="Trebuchet MS"/>
          <w:sz w:val="24"/>
          <w:szCs w:val="24"/>
        </w:rPr>
        <w:t>cu potențial ridicat, aflat</w:t>
      </w:r>
      <w:r w:rsidRPr="00D94FE8">
        <w:rPr>
          <w:rFonts w:ascii="Trebuchet MS" w:hAnsi="Trebuchet MS"/>
          <w:sz w:val="24"/>
          <w:szCs w:val="24"/>
        </w:rPr>
        <w:t xml:space="preserve"> la începutul carierei sau deja experimentați.</w:t>
      </w:r>
    </w:p>
    <w:p w14:paraId="028F4F67" w14:textId="77777777" w:rsidR="00672255" w:rsidRDefault="00672255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4EE5C8A1" w14:textId="77777777" w:rsidR="00370196" w:rsidRPr="00370196" w:rsidRDefault="00370196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672255">
        <w:rPr>
          <w:rFonts w:ascii="Trebuchet MS" w:hAnsi="Trebuchet MS"/>
          <w:b/>
          <w:sz w:val="24"/>
          <w:szCs w:val="24"/>
        </w:rPr>
        <w:lastRenderedPageBreak/>
        <w:t>Condiții comune de acces la aceste 3 cicluri</w:t>
      </w:r>
      <w:r w:rsidRPr="00370196">
        <w:rPr>
          <w:rFonts w:ascii="Trebuchet MS" w:hAnsi="Trebuchet MS"/>
          <w:sz w:val="24"/>
          <w:szCs w:val="24"/>
        </w:rPr>
        <w:t>:</w:t>
      </w:r>
    </w:p>
    <w:p w14:paraId="604EBAC1" w14:textId="77777777" w:rsidR="00370196" w:rsidRPr="00FD1E09" w:rsidRDefault="00370196" w:rsidP="00FD1E0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FD1E09">
        <w:rPr>
          <w:rFonts w:ascii="Trebuchet MS" w:hAnsi="Trebuchet MS"/>
          <w:sz w:val="24"/>
          <w:szCs w:val="24"/>
        </w:rPr>
        <w:t>Cunoașterea excelentă a limbii franceze</w:t>
      </w:r>
    </w:p>
    <w:p w14:paraId="475F6F08" w14:textId="77777777" w:rsidR="00370196" w:rsidRPr="00FD1E09" w:rsidRDefault="00FD1E09" w:rsidP="00FD1E0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Nu dețineți</w:t>
      </w:r>
      <w:r w:rsidR="00370196" w:rsidRPr="00FD1E09">
        <w:rPr>
          <w:rFonts w:ascii="Trebuchet MS" w:hAnsi="Trebuchet MS"/>
          <w:sz w:val="24"/>
          <w:szCs w:val="24"/>
        </w:rPr>
        <w:t xml:space="preserve"> cetățenie franceză și nici nu </w:t>
      </w:r>
      <w:r>
        <w:rPr>
          <w:rFonts w:ascii="Trebuchet MS" w:hAnsi="Trebuchet MS"/>
          <w:sz w:val="24"/>
          <w:szCs w:val="24"/>
        </w:rPr>
        <w:t xml:space="preserve">vă aflați </w:t>
      </w:r>
      <w:r w:rsidR="00370196" w:rsidRPr="00FD1E09">
        <w:rPr>
          <w:rFonts w:ascii="Trebuchet MS" w:hAnsi="Trebuchet MS"/>
          <w:sz w:val="24"/>
          <w:szCs w:val="24"/>
        </w:rPr>
        <w:t>în curs de dobândire a cetățeniei franceze</w:t>
      </w:r>
    </w:p>
    <w:p w14:paraId="3333557B" w14:textId="77777777" w:rsidR="00370196" w:rsidRPr="00370196" w:rsidRDefault="00370196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36325C6" w14:textId="77777777" w:rsidR="00B00B5A" w:rsidRDefault="00B00B5A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Înscrierile</w:t>
      </w:r>
      <w:r w:rsidR="00370196" w:rsidRPr="00370196">
        <w:rPr>
          <w:rFonts w:ascii="Trebuchet MS" w:hAnsi="Trebuchet MS"/>
          <w:sz w:val="24"/>
          <w:szCs w:val="24"/>
        </w:rPr>
        <w:t xml:space="preserve"> pentru diferitele programe sunt deschise până pe </w:t>
      </w:r>
      <w:r w:rsidR="00370196" w:rsidRPr="00E42A6E">
        <w:rPr>
          <w:rFonts w:ascii="Trebuchet MS" w:hAnsi="Trebuchet MS"/>
          <w:b/>
          <w:sz w:val="24"/>
          <w:szCs w:val="24"/>
          <w:u w:val="single"/>
        </w:rPr>
        <w:t>24 noiembrie 2024</w:t>
      </w:r>
      <w:r>
        <w:rPr>
          <w:rFonts w:ascii="Trebuchet MS" w:hAnsi="Trebuchet MS"/>
          <w:sz w:val="24"/>
          <w:szCs w:val="24"/>
        </w:rPr>
        <w:t>.</w:t>
      </w:r>
    </w:p>
    <w:p w14:paraId="1DAD11D2" w14:textId="77777777" w:rsidR="00B00B5A" w:rsidRDefault="00B00B5A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1391668E" w14:textId="77777777" w:rsidR="00370196" w:rsidRPr="00370196" w:rsidRDefault="00B00B5A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</w:t>
      </w:r>
      <w:r w:rsidR="00370196" w:rsidRPr="00370196">
        <w:rPr>
          <w:rFonts w:ascii="Trebuchet MS" w:hAnsi="Trebuchet MS"/>
          <w:sz w:val="24"/>
          <w:szCs w:val="24"/>
        </w:rPr>
        <w:t>nregistrarea se face online (</w:t>
      </w:r>
      <w:r w:rsidR="00E42A6E">
        <w:rPr>
          <w:rFonts w:ascii="Trebuchet MS" w:hAnsi="Trebuchet MS"/>
          <w:sz w:val="24"/>
          <w:szCs w:val="24"/>
        </w:rPr>
        <w:t xml:space="preserve">mai multe </w:t>
      </w:r>
      <w:r w:rsidR="00370196" w:rsidRPr="00370196">
        <w:rPr>
          <w:rFonts w:ascii="Trebuchet MS" w:hAnsi="Trebuchet MS"/>
          <w:sz w:val="24"/>
          <w:szCs w:val="24"/>
        </w:rPr>
        <w:t xml:space="preserve">informații </w:t>
      </w:r>
      <w:r w:rsidR="00E42A6E">
        <w:rPr>
          <w:rFonts w:ascii="Trebuchet MS" w:hAnsi="Trebuchet MS"/>
          <w:sz w:val="24"/>
          <w:szCs w:val="24"/>
        </w:rPr>
        <w:t xml:space="preserve">sunt </w:t>
      </w:r>
      <w:r>
        <w:rPr>
          <w:rFonts w:ascii="Trebuchet MS" w:hAnsi="Trebuchet MS"/>
          <w:sz w:val="24"/>
          <w:szCs w:val="24"/>
        </w:rPr>
        <w:t>disponibile în documentul „M</w:t>
      </w:r>
      <w:r w:rsidR="00370196" w:rsidRPr="00370196">
        <w:rPr>
          <w:rFonts w:ascii="Trebuchet MS" w:hAnsi="Trebuchet MS"/>
          <w:sz w:val="24"/>
          <w:szCs w:val="24"/>
        </w:rPr>
        <w:t>emento de recrutare”).</w:t>
      </w:r>
    </w:p>
    <w:p w14:paraId="4C181114" w14:textId="77777777" w:rsidR="00370196" w:rsidRPr="00370196" w:rsidRDefault="00370196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p w14:paraId="52540EA5" w14:textId="77777777" w:rsidR="007A75F3" w:rsidRPr="00370196" w:rsidRDefault="00E42A6E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Pentru mai multe informații, vă puteți adresa </w:t>
      </w:r>
      <w:r w:rsidR="00370196" w:rsidRPr="00370196">
        <w:rPr>
          <w:rFonts w:ascii="Trebuchet MS" w:hAnsi="Trebuchet MS"/>
          <w:sz w:val="24"/>
          <w:szCs w:val="24"/>
        </w:rPr>
        <w:t>Serviciul</w:t>
      </w:r>
      <w:r>
        <w:rPr>
          <w:rFonts w:ascii="Trebuchet MS" w:hAnsi="Trebuchet MS"/>
          <w:sz w:val="24"/>
          <w:szCs w:val="24"/>
        </w:rPr>
        <w:t>ui</w:t>
      </w:r>
      <w:r w:rsidR="00370196" w:rsidRPr="00370196">
        <w:rPr>
          <w:rFonts w:ascii="Trebuchet MS" w:hAnsi="Trebuchet MS"/>
          <w:sz w:val="24"/>
          <w:szCs w:val="24"/>
        </w:rPr>
        <w:t xml:space="preserve"> de cooperare și acțiune culturală al Ambasadei Franței în România</w:t>
      </w:r>
      <w:r>
        <w:rPr>
          <w:rFonts w:ascii="Trebuchet MS" w:hAnsi="Trebuchet MS"/>
          <w:sz w:val="24"/>
          <w:szCs w:val="24"/>
        </w:rPr>
        <w:t>.</w:t>
      </w:r>
    </w:p>
    <w:p w14:paraId="7DC2BCBC" w14:textId="77777777" w:rsidR="00EC61C7" w:rsidRDefault="00370196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370196">
        <w:rPr>
          <w:rFonts w:ascii="Trebuchet MS" w:hAnsi="Trebuchet MS"/>
          <w:sz w:val="24"/>
          <w:szCs w:val="24"/>
        </w:rPr>
        <w:t xml:space="preserve">Contact: </w:t>
      </w:r>
      <w:hyperlink r:id="rId11" w:history="1">
        <w:r w:rsidR="007A75F3" w:rsidRPr="009C51BA">
          <w:rPr>
            <w:rStyle w:val="Hyperlink"/>
            <w:rFonts w:ascii="Trebuchet MS" w:hAnsi="Trebuchet MS"/>
            <w:sz w:val="24"/>
            <w:szCs w:val="24"/>
          </w:rPr>
          <w:t>governance@institutfrancais.ro</w:t>
        </w:r>
      </w:hyperlink>
    </w:p>
    <w:p w14:paraId="32CF6E9C" w14:textId="77777777" w:rsidR="007A75F3" w:rsidRDefault="007A75F3" w:rsidP="00370196">
      <w:pPr>
        <w:spacing w:line="360" w:lineRule="auto"/>
        <w:jc w:val="both"/>
        <w:rPr>
          <w:rFonts w:ascii="Trebuchet MS" w:hAnsi="Trebuchet MS"/>
          <w:sz w:val="24"/>
          <w:szCs w:val="24"/>
        </w:rPr>
      </w:pPr>
    </w:p>
    <w:sectPr w:rsidR="007A75F3" w:rsidSect="00BC614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077" w:right="850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848CC" w14:textId="77777777" w:rsidR="00863BA4" w:rsidRDefault="00863BA4">
      <w:r>
        <w:separator/>
      </w:r>
    </w:p>
  </w:endnote>
  <w:endnote w:type="continuationSeparator" w:id="0">
    <w:p w14:paraId="717EDE08" w14:textId="77777777" w:rsidR="00863BA4" w:rsidRDefault="0086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0EF23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62308A1" w14:textId="77777777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8061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8061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90EC628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EA23221" wp14:editId="7F69CE6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F8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16D4B2D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8DCBDEF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5285F" w14:textId="77777777"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94FE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D94FE8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0EFAAF37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3BDE15" wp14:editId="2DC3C8B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FA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22082BC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74443126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B9A6" w14:textId="77777777" w:rsidR="00863BA4" w:rsidRDefault="00863BA4">
      <w:r>
        <w:separator/>
      </w:r>
    </w:p>
  </w:footnote>
  <w:footnote w:type="continuationSeparator" w:id="0">
    <w:p w14:paraId="154708B0" w14:textId="77777777" w:rsidR="00863BA4" w:rsidRDefault="00863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05BCD" w14:textId="77777777" w:rsidR="002045A2" w:rsidRDefault="00000000">
    <w:pPr>
      <w:pStyle w:val="Header"/>
    </w:pPr>
    <w:r>
      <w:rPr>
        <w:noProof/>
        <w:lang w:eastAsia="ro-RO"/>
      </w:rPr>
      <w:pict w14:anchorId="5ADDE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74375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8E89" w14:textId="77777777"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9209BB7" wp14:editId="130281D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2093"/>
    <w:multiLevelType w:val="hybridMultilevel"/>
    <w:tmpl w:val="4AE244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1DE"/>
    <w:multiLevelType w:val="hybridMultilevel"/>
    <w:tmpl w:val="9B00E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7845"/>
    <w:multiLevelType w:val="hybridMultilevel"/>
    <w:tmpl w:val="A112B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F5F22"/>
    <w:multiLevelType w:val="multilevel"/>
    <w:tmpl w:val="ABAC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D3A2E"/>
    <w:multiLevelType w:val="hybridMultilevel"/>
    <w:tmpl w:val="CE563D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31D90"/>
    <w:multiLevelType w:val="hybridMultilevel"/>
    <w:tmpl w:val="B89CBDF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43116B"/>
    <w:multiLevelType w:val="multilevel"/>
    <w:tmpl w:val="ECA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7524D"/>
    <w:multiLevelType w:val="hybridMultilevel"/>
    <w:tmpl w:val="11A2C5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9372C"/>
    <w:multiLevelType w:val="hybridMultilevel"/>
    <w:tmpl w:val="996ADF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C0A90"/>
    <w:multiLevelType w:val="hybridMultilevel"/>
    <w:tmpl w:val="33188100"/>
    <w:lvl w:ilvl="0" w:tplc="00AE787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D2A"/>
    <w:multiLevelType w:val="hybridMultilevel"/>
    <w:tmpl w:val="01184E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612F2"/>
    <w:multiLevelType w:val="multilevel"/>
    <w:tmpl w:val="E9A8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62E89"/>
    <w:multiLevelType w:val="hybridMultilevel"/>
    <w:tmpl w:val="3DDA68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C2E"/>
    <w:multiLevelType w:val="hybridMultilevel"/>
    <w:tmpl w:val="11DEBED4"/>
    <w:lvl w:ilvl="0" w:tplc="BCAEF7A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65DA6"/>
    <w:multiLevelType w:val="hybridMultilevel"/>
    <w:tmpl w:val="08CE4928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6E04BC"/>
    <w:multiLevelType w:val="hybridMultilevel"/>
    <w:tmpl w:val="3DFC6A7A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B01735"/>
    <w:multiLevelType w:val="hybridMultilevel"/>
    <w:tmpl w:val="A606E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6B71"/>
    <w:multiLevelType w:val="multilevel"/>
    <w:tmpl w:val="554C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435C7"/>
    <w:multiLevelType w:val="multilevel"/>
    <w:tmpl w:val="8E5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649FA"/>
    <w:multiLevelType w:val="multilevel"/>
    <w:tmpl w:val="665668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E036E"/>
    <w:multiLevelType w:val="hybridMultilevel"/>
    <w:tmpl w:val="7A2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73156">
    <w:abstractNumId w:val="19"/>
  </w:num>
  <w:num w:numId="2" w16cid:durableId="1061370364">
    <w:abstractNumId w:val="4"/>
  </w:num>
  <w:num w:numId="3" w16cid:durableId="2016103298">
    <w:abstractNumId w:val="15"/>
  </w:num>
  <w:num w:numId="4" w16cid:durableId="1210457884">
    <w:abstractNumId w:val="16"/>
  </w:num>
  <w:num w:numId="5" w16cid:durableId="187916906">
    <w:abstractNumId w:val="20"/>
  </w:num>
  <w:num w:numId="6" w16cid:durableId="207884193">
    <w:abstractNumId w:val="7"/>
  </w:num>
  <w:num w:numId="7" w16cid:durableId="1720784486">
    <w:abstractNumId w:val="17"/>
  </w:num>
  <w:num w:numId="8" w16cid:durableId="2075396222">
    <w:abstractNumId w:val="11"/>
  </w:num>
  <w:num w:numId="9" w16cid:durableId="439226339">
    <w:abstractNumId w:val="8"/>
  </w:num>
  <w:num w:numId="10" w16cid:durableId="1206409517">
    <w:abstractNumId w:val="12"/>
  </w:num>
  <w:num w:numId="11" w16cid:durableId="116486644">
    <w:abstractNumId w:val="18"/>
  </w:num>
  <w:num w:numId="12" w16cid:durableId="311837537">
    <w:abstractNumId w:val="0"/>
  </w:num>
  <w:num w:numId="13" w16cid:durableId="1930381368">
    <w:abstractNumId w:val="2"/>
  </w:num>
  <w:num w:numId="14" w16cid:durableId="1623876385">
    <w:abstractNumId w:val="3"/>
  </w:num>
  <w:num w:numId="15" w16cid:durableId="831918575">
    <w:abstractNumId w:val="6"/>
  </w:num>
  <w:num w:numId="16" w16cid:durableId="1027758349">
    <w:abstractNumId w:val="10"/>
  </w:num>
  <w:num w:numId="17" w16cid:durableId="548807169">
    <w:abstractNumId w:val="13"/>
  </w:num>
  <w:num w:numId="18" w16cid:durableId="1934170221">
    <w:abstractNumId w:val="5"/>
  </w:num>
  <w:num w:numId="19" w16cid:durableId="813448081">
    <w:abstractNumId w:val="14"/>
  </w:num>
  <w:num w:numId="20" w16cid:durableId="218248827">
    <w:abstractNumId w:val="1"/>
  </w:num>
  <w:num w:numId="21" w16cid:durableId="57412599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37"/>
    <w:rsid w:val="00002B74"/>
    <w:rsid w:val="00003D0B"/>
    <w:rsid w:val="0000759C"/>
    <w:rsid w:val="000105E4"/>
    <w:rsid w:val="00011329"/>
    <w:rsid w:val="000154E8"/>
    <w:rsid w:val="00016819"/>
    <w:rsid w:val="000168CB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625"/>
    <w:rsid w:val="00054A7F"/>
    <w:rsid w:val="00055653"/>
    <w:rsid w:val="00057457"/>
    <w:rsid w:val="00062028"/>
    <w:rsid w:val="00063DCF"/>
    <w:rsid w:val="00065E98"/>
    <w:rsid w:val="00074AA3"/>
    <w:rsid w:val="000A0CF0"/>
    <w:rsid w:val="000A2008"/>
    <w:rsid w:val="000A5F07"/>
    <w:rsid w:val="000A6491"/>
    <w:rsid w:val="000B10F0"/>
    <w:rsid w:val="000B3D51"/>
    <w:rsid w:val="000C0731"/>
    <w:rsid w:val="000C1D43"/>
    <w:rsid w:val="000C4F11"/>
    <w:rsid w:val="000C6793"/>
    <w:rsid w:val="000D0EDA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3E02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64E"/>
    <w:rsid w:val="00153B12"/>
    <w:rsid w:val="001554AC"/>
    <w:rsid w:val="001562E7"/>
    <w:rsid w:val="00160FA2"/>
    <w:rsid w:val="001631A2"/>
    <w:rsid w:val="00163F26"/>
    <w:rsid w:val="00166B56"/>
    <w:rsid w:val="001710AC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13CA"/>
    <w:rsid w:val="001C204D"/>
    <w:rsid w:val="001C3C2E"/>
    <w:rsid w:val="001C48A9"/>
    <w:rsid w:val="001D1BBD"/>
    <w:rsid w:val="001D2521"/>
    <w:rsid w:val="001D5A40"/>
    <w:rsid w:val="001E171A"/>
    <w:rsid w:val="001E46E7"/>
    <w:rsid w:val="001E7472"/>
    <w:rsid w:val="001E7DB6"/>
    <w:rsid w:val="001F14BF"/>
    <w:rsid w:val="001F4321"/>
    <w:rsid w:val="001F6BE1"/>
    <w:rsid w:val="002045A2"/>
    <w:rsid w:val="00211991"/>
    <w:rsid w:val="0021435A"/>
    <w:rsid w:val="00217080"/>
    <w:rsid w:val="00224CCC"/>
    <w:rsid w:val="00232373"/>
    <w:rsid w:val="00233AF3"/>
    <w:rsid w:val="0023548B"/>
    <w:rsid w:val="0023648A"/>
    <w:rsid w:val="00236F26"/>
    <w:rsid w:val="00237623"/>
    <w:rsid w:val="0024481B"/>
    <w:rsid w:val="00245E4D"/>
    <w:rsid w:val="00250FED"/>
    <w:rsid w:val="00251EDB"/>
    <w:rsid w:val="00252621"/>
    <w:rsid w:val="00253974"/>
    <w:rsid w:val="00255321"/>
    <w:rsid w:val="00256E73"/>
    <w:rsid w:val="002601A2"/>
    <w:rsid w:val="00260B91"/>
    <w:rsid w:val="00263323"/>
    <w:rsid w:val="00265024"/>
    <w:rsid w:val="0026580E"/>
    <w:rsid w:val="002660CB"/>
    <w:rsid w:val="0026798C"/>
    <w:rsid w:val="00267E96"/>
    <w:rsid w:val="00271DC9"/>
    <w:rsid w:val="00272A89"/>
    <w:rsid w:val="002777D6"/>
    <w:rsid w:val="00286583"/>
    <w:rsid w:val="0028695A"/>
    <w:rsid w:val="00292E89"/>
    <w:rsid w:val="00293A8F"/>
    <w:rsid w:val="002963BA"/>
    <w:rsid w:val="00296FC2"/>
    <w:rsid w:val="002A40C0"/>
    <w:rsid w:val="002A66A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1DF7"/>
    <w:rsid w:val="002E3A5E"/>
    <w:rsid w:val="002E6529"/>
    <w:rsid w:val="002F2E09"/>
    <w:rsid w:val="002F34A3"/>
    <w:rsid w:val="002F6E2E"/>
    <w:rsid w:val="002F7C2A"/>
    <w:rsid w:val="00301594"/>
    <w:rsid w:val="00304FDE"/>
    <w:rsid w:val="0030725A"/>
    <w:rsid w:val="00307523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47A98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0196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6860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105D"/>
    <w:rsid w:val="00402321"/>
    <w:rsid w:val="00404833"/>
    <w:rsid w:val="00404F2E"/>
    <w:rsid w:val="004051D2"/>
    <w:rsid w:val="004055DF"/>
    <w:rsid w:val="00411FEE"/>
    <w:rsid w:val="00413554"/>
    <w:rsid w:val="00413CA5"/>
    <w:rsid w:val="0042014D"/>
    <w:rsid w:val="004203B0"/>
    <w:rsid w:val="0042108A"/>
    <w:rsid w:val="00430C56"/>
    <w:rsid w:val="004325F5"/>
    <w:rsid w:val="00432CF6"/>
    <w:rsid w:val="00432F0F"/>
    <w:rsid w:val="00432F8D"/>
    <w:rsid w:val="00433D86"/>
    <w:rsid w:val="004349A8"/>
    <w:rsid w:val="00435DD1"/>
    <w:rsid w:val="00436C37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19EA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33E3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6FB3"/>
    <w:rsid w:val="00547DDD"/>
    <w:rsid w:val="00551011"/>
    <w:rsid w:val="00551094"/>
    <w:rsid w:val="00557E73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031A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B7731"/>
    <w:rsid w:val="005C0046"/>
    <w:rsid w:val="005C177A"/>
    <w:rsid w:val="005C3916"/>
    <w:rsid w:val="005C5AD8"/>
    <w:rsid w:val="005D3E50"/>
    <w:rsid w:val="005D4CC5"/>
    <w:rsid w:val="005E5ED6"/>
    <w:rsid w:val="005F39B4"/>
    <w:rsid w:val="005F5C33"/>
    <w:rsid w:val="00600F1D"/>
    <w:rsid w:val="0060310C"/>
    <w:rsid w:val="00604168"/>
    <w:rsid w:val="00607B7B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595E"/>
    <w:rsid w:val="006365AF"/>
    <w:rsid w:val="006379AB"/>
    <w:rsid w:val="00640233"/>
    <w:rsid w:val="00642870"/>
    <w:rsid w:val="00644F37"/>
    <w:rsid w:val="006542D5"/>
    <w:rsid w:val="00654902"/>
    <w:rsid w:val="006559B9"/>
    <w:rsid w:val="00655AA5"/>
    <w:rsid w:val="00656F2E"/>
    <w:rsid w:val="006637AE"/>
    <w:rsid w:val="006644DF"/>
    <w:rsid w:val="00666B81"/>
    <w:rsid w:val="0066764E"/>
    <w:rsid w:val="00670DD3"/>
    <w:rsid w:val="00672255"/>
    <w:rsid w:val="006742CF"/>
    <w:rsid w:val="00674962"/>
    <w:rsid w:val="00680B4C"/>
    <w:rsid w:val="0068373A"/>
    <w:rsid w:val="00687BFF"/>
    <w:rsid w:val="0069587A"/>
    <w:rsid w:val="006A0584"/>
    <w:rsid w:val="006A0D35"/>
    <w:rsid w:val="006A12EF"/>
    <w:rsid w:val="006A1851"/>
    <w:rsid w:val="006A1C54"/>
    <w:rsid w:val="006A3DE2"/>
    <w:rsid w:val="006A71F2"/>
    <w:rsid w:val="006B3BFB"/>
    <w:rsid w:val="006B5320"/>
    <w:rsid w:val="006C2B48"/>
    <w:rsid w:val="006C35A1"/>
    <w:rsid w:val="006C4A8B"/>
    <w:rsid w:val="006C7199"/>
    <w:rsid w:val="006C71EC"/>
    <w:rsid w:val="006C7442"/>
    <w:rsid w:val="006D2567"/>
    <w:rsid w:val="006D6A91"/>
    <w:rsid w:val="006D7B63"/>
    <w:rsid w:val="006E1E97"/>
    <w:rsid w:val="006E6C70"/>
    <w:rsid w:val="006E7E1B"/>
    <w:rsid w:val="006E7F5F"/>
    <w:rsid w:val="006F1E0F"/>
    <w:rsid w:val="006F4FA1"/>
    <w:rsid w:val="006F642D"/>
    <w:rsid w:val="007013F4"/>
    <w:rsid w:val="00702728"/>
    <w:rsid w:val="0070372E"/>
    <w:rsid w:val="0070459A"/>
    <w:rsid w:val="0070481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37429"/>
    <w:rsid w:val="0074030E"/>
    <w:rsid w:val="007540FC"/>
    <w:rsid w:val="007543CC"/>
    <w:rsid w:val="007546C5"/>
    <w:rsid w:val="007625B3"/>
    <w:rsid w:val="00763E91"/>
    <w:rsid w:val="0076605A"/>
    <w:rsid w:val="00776B5F"/>
    <w:rsid w:val="00780258"/>
    <w:rsid w:val="00780615"/>
    <w:rsid w:val="007858FA"/>
    <w:rsid w:val="00785B47"/>
    <w:rsid w:val="007940B1"/>
    <w:rsid w:val="0079779E"/>
    <w:rsid w:val="007977F3"/>
    <w:rsid w:val="007A13F8"/>
    <w:rsid w:val="007A3BD0"/>
    <w:rsid w:val="007A6C5C"/>
    <w:rsid w:val="007A75F3"/>
    <w:rsid w:val="007B0335"/>
    <w:rsid w:val="007B0D1C"/>
    <w:rsid w:val="007B106C"/>
    <w:rsid w:val="007B7950"/>
    <w:rsid w:val="007C23F7"/>
    <w:rsid w:val="007C61C6"/>
    <w:rsid w:val="007D0CDD"/>
    <w:rsid w:val="007D201A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2562B"/>
    <w:rsid w:val="00825A8C"/>
    <w:rsid w:val="00831C3B"/>
    <w:rsid w:val="008329EA"/>
    <w:rsid w:val="00834C60"/>
    <w:rsid w:val="0083576E"/>
    <w:rsid w:val="00837402"/>
    <w:rsid w:val="0084206C"/>
    <w:rsid w:val="00844BAD"/>
    <w:rsid w:val="0084672C"/>
    <w:rsid w:val="00850783"/>
    <w:rsid w:val="00850F42"/>
    <w:rsid w:val="00854A2F"/>
    <w:rsid w:val="008568B7"/>
    <w:rsid w:val="008625E5"/>
    <w:rsid w:val="00863BA4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D06"/>
    <w:rsid w:val="008A6A64"/>
    <w:rsid w:val="008A6E07"/>
    <w:rsid w:val="008B4474"/>
    <w:rsid w:val="008C2EEE"/>
    <w:rsid w:val="008C563A"/>
    <w:rsid w:val="008C5E9F"/>
    <w:rsid w:val="008C65B3"/>
    <w:rsid w:val="008D0C75"/>
    <w:rsid w:val="008D18BE"/>
    <w:rsid w:val="008D3499"/>
    <w:rsid w:val="008D61DD"/>
    <w:rsid w:val="008E27EF"/>
    <w:rsid w:val="008E2A7C"/>
    <w:rsid w:val="008E5A75"/>
    <w:rsid w:val="008F181B"/>
    <w:rsid w:val="008F192A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2E9B"/>
    <w:rsid w:val="009532C6"/>
    <w:rsid w:val="00955E7B"/>
    <w:rsid w:val="00956114"/>
    <w:rsid w:val="00962615"/>
    <w:rsid w:val="009662F1"/>
    <w:rsid w:val="00967FE3"/>
    <w:rsid w:val="00972638"/>
    <w:rsid w:val="00973990"/>
    <w:rsid w:val="0097757A"/>
    <w:rsid w:val="009807B9"/>
    <w:rsid w:val="00980D73"/>
    <w:rsid w:val="009825C0"/>
    <w:rsid w:val="00982BC0"/>
    <w:rsid w:val="00983A75"/>
    <w:rsid w:val="00985BD4"/>
    <w:rsid w:val="00986DB8"/>
    <w:rsid w:val="009904C0"/>
    <w:rsid w:val="009914EA"/>
    <w:rsid w:val="00991768"/>
    <w:rsid w:val="00994C29"/>
    <w:rsid w:val="00995EEA"/>
    <w:rsid w:val="009963A0"/>
    <w:rsid w:val="00996FCC"/>
    <w:rsid w:val="009974E2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7032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2DA6"/>
    <w:rsid w:val="00A04A02"/>
    <w:rsid w:val="00A15535"/>
    <w:rsid w:val="00A17797"/>
    <w:rsid w:val="00A20481"/>
    <w:rsid w:val="00A21CF1"/>
    <w:rsid w:val="00A2323E"/>
    <w:rsid w:val="00A23469"/>
    <w:rsid w:val="00A24B0D"/>
    <w:rsid w:val="00A252A7"/>
    <w:rsid w:val="00A2609E"/>
    <w:rsid w:val="00A31237"/>
    <w:rsid w:val="00A335E6"/>
    <w:rsid w:val="00A40953"/>
    <w:rsid w:val="00A42693"/>
    <w:rsid w:val="00A4373F"/>
    <w:rsid w:val="00A5141A"/>
    <w:rsid w:val="00A65246"/>
    <w:rsid w:val="00A66646"/>
    <w:rsid w:val="00A7375B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6414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0B5A"/>
    <w:rsid w:val="00B019CD"/>
    <w:rsid w:val="00B117DA"/>
    <w:rsid w:val="00B1260C"/>
    <w:rsid w:val="00B12F85"/>
    <w:rsid w:val="00B13053"/>
    <w:rsid w:val="00B15913"/>
    <w:rsid w:val="00B209CE"/>
    <w:rsid w:val="00B220BA"/>
    <w:rsid w:val="00B267CC"/>
    <w:rsid w:val="00B27381"/>
    <w:rsid w:val="00B370AF"/>
    <w:rsid w:val="00B42F98"/>
    <w:rsid w:val="00B43A83"/>
    <w:rsid w:val="00B47180"/>
    <w:rsid w:val="00B47D86"/>
    <w:rsid w:val="00B50DAA"/>
    <w:rsid w:val="00B51DBF"/>
    <w:rsid w:val="00B56156"/>
    <w:rsid w:val="00B567F6"/>
    <w:rsid w:val="00B6271A"/>
    <w:rsid w:val="00B66843"/>
    <w:rsid w:val="00B706FC"/>
    <w:rsid w:val="00B71EAA"/>
    <w:rsid w:val="00B74662"/>
    <w:rsid w:val="00B74F98"/>
    <w:rsid w:val="00B75D7F"/>
    <w:rsid w:val="00B77F12"/>
    <w:rsid w:val="00B80274"/>
    <w:rsid w:val="00B91C4A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5BE"/>
    <w:rsid w:val="00BC0A28"/>
    <w:rsid w:val="00BC104C"/>
    <w:rsid w:val="00BC22DE"/>
    <w:rsid w:val="00BC2CA8"/>
    <w:rsid w:val="00BC463A"/>
    <w:rsid w:val="00BC5207"/>
    <w:rsid w:val="00BC614E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185D"/>
    <w:rsid w:val="00C134CD"/>
    <w:rsid w:val="00C13697"/>
    <w:rsid w:val="00C14E30"/>
    <w:rsid w:val="00C15C0D"/>
    <w:rsid w:val="00C20024"/>
    <w:rsid w:val="00C22C43"/>
    <w:rsid w:val="00C242AF"/>
    <w:rsid w:val="00C3069C"/>
    <w:rsid w:val="00C315AB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433F"/>
    <w:rsid w:val="00C9709A"/>
    <w:rsid w:val="00C97CCB"/>
    <w:rsid w:val="00CA3681"/>
    <w:rsid w:val="00CB2D26"/>
    <w:rsid w:val="00CB6809"/>
    <w:rsid w:val="00CB75D6"/>
    <w:rsid w:val="00CC0920"/>
    <w:rsid w:val="00CC61DE"/>
    <w:rsid w:val="00CC7261"/>
    <w:rsid w:val="00CD029B"/>
    <w:rsid w:val="00CD15DE"/>
    <w:rsid w:val="00CD199E"/>
    <w:rsid w:val="00CD3869"/>
    <w:rsid w:val="00CD7E06"/>
    <w:rsid w:val="00CF13F1"/>
    <w:rsid w:val="00CF240D"/>
    <w:rsid w:val="00CF3130"/>
    <w:rsid w:val="00CF5298"/>
    <w:rsid w:val="00CF6C5B"/>
    <w:rsid w:val="00CF722C"/>
    <w:rsid w:val="00D04345"/>
    <w:rsid w:val="00D049DC"/>
    <w:rsid w:val="00D06506"/>
    <w:rsid w:val="00D06FEC"/>
    <w:rsid w:val="00D11702"/>
    <w:rsid w:val="00D14642"/>
    <w:rsid w:val="00D21340"/>
    <w:rsid w:val="00D2463A"/>
    <w:rsid w:val="00D25CEE"/>
    <w:rsid w:val="00D3142F"/>
    <w:rsid w:val="00D356B1"/>
    <w:rsid w:val="00D36CAA"/>
    <w:rsid w:val="00D4084F"/>
    <w:rsid w:val="00D419E7"/>
    <w:rsid w:val="00D41D17"/>
    <w:rsid w:val="00D43845"/>
    <w:rsid w:val="00D441A2"/>
    <w:rsid w:val="00D44556"/>
    <w:rsid w:val="00D51AFF"/>
    <w:rsid w:val="00D53AD3"/>
    <w:rsid w:val="00D53CBE"/>
    <w:rsid w:val="00D54E15"/>
    <w:rsid w:val="00D554D8"/>
    <w:rsid w:val="00D61010"/>
    <w:rsid w:val="00D63C8F"/>
    <w:rsid w:val="00D64200"/>
    <w:rsid w:val="00D67158"/>
    <w:rsid w:val="00D7178E"/>
    <w:rsid w:val="00D71F70"/>
    <w:rsid w:val="00D7301C"/>
    <w:rsid w:val="00D82A76"/>
    <w:rsid w:val="00D832F3"/>
    <w:rsid w:val="00D85ED9"/>
    <w:rsid w:val="00D869F1"/>
    <w:rsid w:val="00D913ED"/>
    <w:rsid w:val="00D92C0D"/>
    <w:rsid w:val="00D9438C"/>
    <w:rsid w:val="00D94FE8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7F5"/>
    <w:rsid w:val="00DE1DD6"/>
    <w:rsid w:val="00DE7C79"/>
    <w:rsid w:val="00DE7DD6"/>
    <w:rsid w:val="00DF1A57"/>
    <w:rsid w:val="00DF456F"/>
    <w:rsid w:val="00DF661A"/>
    <w:rsid w:val="00DF7A52"/>
    <w:rsid w:val="00E010CF"/>
    <w:rsid w:val="00E0361E"/>
    <w:rsid w:val="00E03AC3"/>
    <w:rsid w:val="00E042E2"/>
    <w:rsid w:val="00E057A2"/>
    <w:rsid w:val="00E11D92"/>
    <w:rsid w:val="00E1273B"/>
    <w:rsid w:val="00E128E4"/>
    <w:rsid w:val="00E13D22"/>
    <w:rsid w:val="00E16E78"/>
    <w:rsid w:val="00E21963"/>
    <w:rsid w:val="00E21F79"/>
    <w:rsid w:val="00E232C3"/>
    <w:rsid w:val="00E24495"/>
    <w:rsid w:val="00E25FD1"/>
    <w:rsid w:val="00E27916"/>
    <w:rsid w:val="00E27AFD"/>
    <w:rsid w:val="00E309E8"/>
    <w:rsid w:val="00E32BD9"/>
    <w:rsid w:val="00E337DC"/>
    <w:rsid w:val="00E3387D"/>
    <w:rsid w:val="00E340C7"/>
    <w:rsid w:val="00E34BD2"/>
    <w:rsid w:val="00E3614F"/>
    <w:rsid w:val="00E37A7F"/>
    <w:rsid w:val="00E40CC5"/>
    <w:rsid w:val="00E42A6E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4CE"/>
    <w:rsid w:val="00E67740"/>
    <w:rsid w:val="00E70685"/>
    <w:rsid w:val="00E716CB"/>
    <w:rsid w:val="00E71ACD"/>
    <w:rsid w:val="00E71AD2"/>
    <w:rsid w:val="00E742AC"/>
    <w:rsid w:val="00E759E0"/>
    <w:rsid w:val="00E76632"/>
    <w:rsid w:val="00E77F55"/>
    <w:rsid w:val="00E8033E"/>
    <w:rsid w:val="00E84D69"/>
    <w:rsid w:val="00E91603"/>
    <w:rsid w:val="00E95216"/>
    <w:rsid w:val="00E97969"/>
    <w:rsid w:val="00EA09B3"/>
    <w:rsid w:val="00EA1C49"/>
    <w:rsid w:val="00EA3243"/>
    <w:rsid w:val="00EA3665"/>
    <w:rsid w:val="00EA4C38"/>
    <w:rsid w:val="00EB3182"/>
    <w:rsid w:val="00EB4BFC"/>
    <w:rsid w:val="00EB4C43"/>
    <w:rsid w:val="00EB766E"/>
    <w:rsid w:val="00EC049F"/>
    <w:rsid w:val="00EC1B02"/>
    <w:rsid w:val="00EC477C"/>
    <w:rsid w:val="00EC5EBD"/>
    <w:rsid w:val="00EC61C7"/>
    <w:rsid w:val="00EC67B2"/>
    <w:rsid w:val="00ED0DE9"/>
    <w:rsid w:val="00ED42A2"/>
    <w:rsid w:val="00ED5E13"/>
    <w:rsid w:val="00EE0A65"/>
    <w:rsid w:val="00EE2A9F"/>
    <w:rsid w:val="00EE3669"/>
    <w:rsid w:val="00EE50D5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BAA"/>
    <w:rsid w:val="00F52F5D"/>
    <w:rsid w:val="00F54D39"/>
    <w:rsid w:val="00F56B8D"/>
    <w:rsid w:val="00F670DD"/>
    <w:rsid w:val="00F67321"/>
    <w:rsid w:val="00F67C7A"/>
    <w:rsid w:val="00F74C2E"/>
    <w:rsid w:val="00F805B1"/>
    <w:rsid w:val="00F82250"/>
    <w:rsid w:val="00F823C0"/>
    <w:rsid w:val="00F825E4"/>
    <w:rsid w:val="00F83A08"/>
    <w:rsid w:val="00F83CCA"/>
    <w:rsid w:val="00F87977"/>
    <w:rsid w:val="00F90ACF"/>
    <w:rsid w:val="00F90CBB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1E09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978B4"/>
  <w15:docId w15:val="{62ADAE67-C972-419E-8ADC-4B81D58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196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sz w:val="28"/>
      <w:szCs w:val="20"/>
    </w:rPr>
  </w:style>
  <w:style w:type="paragraph" w:styleId="Subtitle">
    <w:name w:val="Subtitle"/>
    <w:basedOn w:val="Normal"/>
    <w:link w:val="SubtitleChar"/>
    <w:qFormat/>
    <w:locked/>
    <w:rsid w:val="003E24BA"/>
    <w:rPr>
      <w:b/>
      <w:szCs w:val="20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7C23F7"/>
    <w:rPr>
      <w:color w:val="0563C1"/>
      <w:u w:val="single"/>
    </w:rPr>
  </w:style>
  <w:style w:type="character" w:customStyle="1" w:styleId="msosmartlink0">
    <w:name w:val="msosmartlink"/>
    <w:basedOn w:val="DefaultParagraphFont"/>
    <w:uiPriority w:val="99"/>
    <w:rsid w:val="007C23F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rsid w:val="00AC6414"/>
    <w:rPr>
      <w:color w:val="800080" w:themeColor="followedHyperlink"/>
      <w:u w:val="single"/>
    </w:rPr>
  </w:style>
  <w:style w:type="paragraph" w:customStyle="1" w:styleId="Default">
    <w:name w:val="Default"/>
    <w:rsid w:val="00F52F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6qdm">
    <w:name w:val="_6qdm"/>
    <w:basedOn w:val="DefaultParagraphFont"/>
    <w:rsid w:val="00E95216"/>
  </w:style>
  <w:style w:type="paragraph" w:styleId="NormalWeb">
    <w:name w:val="Normal (Web)"/>
    <w:basedOn w:val="Normal"/>
    <w:uiPriority w:val="99"/>
    <w:unhideWhenUsed/>
    <w:rsid w:val="007013F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locked/>
    <w:rsid w:val="007013F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674CE"/>
    <w:rPr>
      <w:i/>
      <w:iCs/>
    </w:rPr>
  </w:style>
  <w:style w:type="character" w:customStyle="1" w:styleId="normaltextrun">
    <w:name w:val="normaltextrun"/>
    <w:basedOn w:val="DefaultParagraphFont"/>
    <w:rsid w:val="00CC7261"/>
  </w:style>
  <w:style w:type="table" w:styleId="TableContemporary">
    <w:name w:val="Table Contemporary"/>
    <w:basedOn w:val="TableNormal"/>
    <w:rsid w:val="00B43A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2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.gouv.fr/ci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vernance@institutfrancais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onction-publique.gouv.fr/la-dgafp/notre-coeur-dactivite/le-cycle-international-des-ira-cii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p.gouv.fr/c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BF36-98FB-49EC-A4C0-47D3F7A1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Laura Doinita Giorgi</dc:creator>
  <cp:lastModifiedBy>Catalina Burcea</cp:lastModifiedBy>
  <cp:revision>2</cp:revision>
  <cp:lastPrinted>2024-04-09T13:54:00Z</cp:lastPrinted>
  <dcterms:created xsi:type="dcterms:W3CDTF">2024-11-18T09:26:00Z</dcterms:created>
  <dcterms:modified xsi:type="dcterms:W3CDTF">2024-11-18T09:26:00Z</dcterms:modified>
</cp:coreProperties>
</file>