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95" w:rsidRDefault="00C62495" w:rsidP="005D7CA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ANTET</w:t>
      </w:r>
    </w:p>
    <w:p w:rsidR="009825C0" w:rsidRPr="005D7CAB" w:rsidRDefault="00FA535C" w:rsidP="005D7CA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  <w:sz w:val="18"/>
          <w:szCs w:val="18"/>
        </w:rPr>
      </w:pPr>
      <w:r w:rsidRPr="005D7CAB">
        <w:rPr>
          <w:rFonts w:ascii="Trebuchet MS" w:hAnsi="Trebuchet MS"/>
        </w:rPr>
        <w:tab/>
      </w:r>
      <w:r w:rsidRPr="005D7CAB">
        <w:rPr>
          <w:rFonts w:ascii="Trebuchet MS" w:hAnsi="Trebuchet MS"/>
        </w:rPr>
        <w:tab/>
      </w:r>
    </w:p>
    <w:p w:rsidR="009825C0" w:rsidRPr="005D7CAB" w:rsidRDefault="009825C0" w:rsidP="005D7CAB">
      <w:pPr>
        <w:tabs>
          <w:tab w:val="center" w:pos="4536"/>
          <w:tab w:val="right" w:pos="9072"/>
        </w:tabs>
        <w:jc w:val="both"/>
      </w:pPr>
    </w:p>
    <w:p w:rsidR="004F1ED7" w:rsidRPr="005D7CAB" w:rsidRDefault="004F1ED7" w:rsidP="004F1ED7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5D7CAB">
        <w:rPr>
          <w:rFonts w:ascii="Trebuchet MS" w:hAnsi="Trebuchet MS"/>
          <w:b/>
        </w:rPr>
        <w:t xml:space="preserve">AGENȚIA </w:t>
      </w:r>
      <w:r>
        <w:rPr>
          <w:rFonts w:ascii="Trebuchet MS" w:hAnsi="Trebuchet MS"/>
          <w:b/>
        </w:rPr>
        <w:t>NAȚIONALĂ A FUNCȚIONARILOR PUBLI</w:t>
      </w:r>
      <w:r w:rsidRPr="005D7CAB">
        <w:rPr>
          <w:rFonts w:ascii="Trebuchet MS" w:hAnsi="Trebuchet MS"/>
          <w:b/>
        </w:rPr>
        <w:t>CI</w:t>
      </w:r>
    </w:p>
    <w:p w:rsidR="004F1ED7" w:rsidRDefault="004F1ED7" w:rsidP="004F1ED7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5D7CAB">
        <w:rPr>
          <w:rFonts w:ascii="Trebuchet MS" w:hAnsi="Trebuchet MS"/>
          <w:b/>
        </w:rPr>
        <w:t>DOAMNEI</w:t>
      </w:r>
      <w:r>
        <w:rPr>
          <w:rFonts w:ascii="Trebuchet MS" w:hAnsi="Trebuchet MS"/>
          <w:b/>
        </w:rPr>
        <w:t>/DOMNULUI</w:t>
      </w:r>
      <w:r w:rsidRPr="005D7CAB">
        <w:rPr>
          <w:rFonts w:ascii="Trebuchet MS" w:hAnsi="Trebuchet MS"/>
          <w:b/>
        </w:rPr>
        <w:t xml:space="preserve"> </w:t>
      </w:r>
      <w:r w:rsidR="000E2BFB" w:rsidRPr="00C30306">
        <w:rPr>
          <w:rFonts w:ascii="Trebuchet MS" w:hAnsi="Trebuchet MS"/>
          <w:b/>
        </w:rPr>
        <w:t>PREȘEDINTE</w:t>
      </w:r>
    </w:p>
    <w:p w:rsidR="004E5ADF" w:rsidRDefault="004E5ADF" w:rsidP="005D7CAB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</w:p>
    <w:p w:rsidR="004E5ADF" w:rsidRPr="005D7CAB" w:rsidRDefault="004E5ADF" w:rsidP="005D7CAB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8E2052" w:rsidRDefault="00E922D4" w:rsidP="005D7CAB">
      <w:pPr>
        <w:tabs>
          <w:tab w:val="center" w:pos="4536"/>
          <w:tab w:val="right" w:pos="9072"/>
        </w:tabs>
        <w:ind w:firstLine="567"/>
        <w:jc w:val="both"/>
        <w:rPr>
          <w:rFonts w:ascii="Trebuchet MS" w:hAnsi="Trebuchet MS"/>
        </w:rPr>
      </w:pPr>
      <w:r w:rsidRPr="005D7CAB">
        <w:rPr>
          <w:rFonts w:ascii="Trebuchet MS" w:hAnsi="Trebuchet MS"/>
        </w:rPr>
        <w:t>Având în vedere prevederile art. 50</w:t>
      </w:r>
      <w:r w:rsidR="00ED6FBF">
        <w:rPr>
          <w:rFonts w:ascii="Trebuchet MS" w:hAnsi="Trebuchet MS"/>
        </w:rPr>
        <w:t>5</w:t>
      </w:r>
      <w:r w:rsidRPr="005D7CAB">
        <w:rPr>
          <w:rFonts w:ascii="Trebuchet MS" w:hAnsi="Trebuchet MS"/>
        </w:rPr>
        <w:t xml:space="preserve"> alin. (</w:t>
      </w:r>
      <w:r w:rsidR="00ED6FBF">
        <w:rPr>
          <w:rFonts w:ascii="Trebuchet MS" w:hAnsi="Trebuchet MS"/>
        </w:rPr>
        <w:t>6</w:t>
      </w:r>
      <w:r w:rsidRPr="005D7CAB">
        <w:rPr>
          <w:rFonts w:ascii="Trebuchet MS" w:hAnsi="Trebuchet MS"/>
        </w:rPr>
        <w:t>)/alin. (</w:t>
      </w:r>
      <w:r w:rsidR="00ED6FBF">
        <w:rPr>
          <w:rFonts w:ascii="Trebuchet MS" w:hAnsi="Trebuchet MS"/>
        </w:rPr>
        <w:t>7</w:t>
      </w:r>
      <w:r w:rsidRPr="005D7CAB">
        <w:rPr>
          <w:rFonts w:ascii="Trebuchet MS" w:hAnsi="Trebuchet MS"/>
        </w:rPr>
        <w:t>)</w:t>
      </w:r>
      <w:r w:rsidR="00ED6FBF">
        <w:rPr>
          <w:rFonts w:ascii="Trebuchet MS" w:hAnsi="Trebuchet MS"/>
        </w:rPr>
        <w:t>,</w:t>
      </w:r>
      <w:r w:rsidR="00ED6FBF">
        <w:rPr>
          <w:rFonts w:ascii="Trebuchet MS" w:hAnsi="Trebuchet MS"/>
          <w:vertAlign w:val="superscript"/>
        </w:rPr>
        <w:t xml:space="preserve"> </w:t>
      </w:r>
      <w:r w:rsidR="00ED6FBF" w:rsidRPr="00ED6FBF">
        <w:rPr>
          <w:rFonts w:ascii="Trebuchet MS" w:hAnsi="Trebuchet MS"/>
        </w:rPr>
        <w:t>după caz</w:t>
      </w:r>
      <w:r w:rsidR="00ED6FBF">
        <w:rPr>
          <w:rFonts w:ascii="Trebuchet MS" w:hAnsi="Trebuchet MS"/>
        </w:rPr>
        <w:t xml:space="preserve">, </w:t>
      </w:r>
      <w:r w:rsidRPr="005D7CAB">
        <w:rPr>
          <w:rFonts w:ascii="Trebuchet MS" w:hAnsi="Trebuchet MS"/>
        </w:rPr>
        <w:t xml:space="preserve">din OUG nr. 57/2019 privind Codul administrativ, cu modificările și completările ulterioare, vă notificăm cu privire la </w:t>
      </w:r>
      <w:r w:rsidR="00ED6FBF">
        <w:rPr>
          <w:rFonts w:ascii="Trebuchet MS" w:hAnsi="Trebuchet MS"/>
        </w:rPr>
        <w:t>detașarea pe funcția publică de execuție vacantă/temporar vacantă de...</w:t>
      </w:r>
      <w:r w:rsidR="009C59B2">
        <w:rPr>
          <w:rFonts w:ascii="Trebuchet MS" w:hAnsi="Trebuchet MS"/>
        </w:rPr>
        <w:t xml:space="preserve">(se va menționa denumirea funcției publice pe care se va dispune detașarea) </w:t>
      </w:r>
      <w:r w:rsidR="00ED6FBF">
        <w:rPr>
          <w:rFonts w:ascii="Trebuchet MS" w:hAnsi="Trebuchet MS"/>
        </w:rPr>
        <w:t>din cadrul ...(se va menționa denumirea structurii din care face parte funcția publică), a domnului/doamnei...</w:t>
      </w:r>
      <w:r w:rsidR="009C59B2">
        <w:rPr>
          <w:rFonts w:ascii="Trebuchet MS" w:hAnsi="Trebuchet MS"/>
        </w:rPr>
        <w:t>(se va menționa numele și prenumele funcționarului public detașat)</w:t>
      </w:r>
      <w:r w:rsidR="00ED6FBF">
        <w:rPr>
          <w:rFonts w:ascii="Trebuchet MS" w:hAnsi="Trebuchet MS"/>
        </w:rPr>
        <w:t>, având funcția publică de ...</w:t>
      </w:r>
      <w:r w:rsidR="00FA5E72">
        <w:rPr>
          <w:rFonts w:ascii="Trebuchet MS" w:hAnsi="Trebuchet MS"/>
        </w:rPr>
        <w:t xml:space="preserve"> </w:t>
      </w:r>
      <w:r w:rsidR="00ED6FBF">
        <w:rPr>
          <w:rFonts w:ascii="Trebuchet MS" w:hAnsi="Trebuchet MS"/>
        </w:rPr>
        <w:t>(se va menționa funcția publică deținută</w:t>
      </w:r>
      <w:r w:rsidR="009C59B2">
        <w:rPr>
          <w:rFonts w:ascii="Trebuchet MS" w:hAnsi="Trebuchet MS"/>
        </w:rPr>
        <w:t xml:space="preserve"> de către funcționarul public detașat</w:t>
      </w:r>
      <w:r w:rsidR="00ED6FBF">
        <w:rPr>
          <w:rFonts w:ascii="Trebuchet MS" w:hAnsi="Trebuchet MS"/>
        </w:rPr>
        <w:t xml:space="preserve">) din cadrul ...(se va menționa autoritatea sau instituția publică </w:t>
      </w:r>
      <w:r w:rsidR="009C59B2">
        <w:rPr>
          <w:rFonts w:ascii="Trebuchet MS" w:hAnsi="Trebuchet MS"/>
        </w:rPr>
        <w:t>în</w:t>
      </w:r>
      <w:r w:rsidR="00ED6FBF">
        <w:rPr>
          <w:rFonts w:ascii="Trebuchet MS" w:hAnsi="Trebuchet MS"/>
        </w:rPr>
        <w:t xml:space="preserve"> care </w:t>
      </w:r>
      <w:r w:rsidR="009C59B2">
        <w:rPr>
          <w:rFonts w:ascii="Trebuchet MS" w:hAnsi="Trebuchet MS"/>
        </w:rPr>
        <w:t>este</w:t>
      </w:r>
      <w:r w:rsidR="00ED6FBF">
        <w:rPr>
          <w:rFonts w:ascii="Trebuchet MS" w:hAnsi="Trebuchet MS"/>
        </w:rPr>
        <w:t xml:space="preserve"> </w:t>
      </w:r>
      <w:r w:rsidR="009C59B2">
        <w:rPr>
          <w:rFonts w:ascii="Trebuchet MS" w:hAnsi="Trebuchet MS"/>
        </w:rPr>
        <w:t>încadrat</w:t>
      </w:r>
      <w:r w:rsidR="00ED6FBF">
        <w:rPr>
          <w:rFonts w:ascii="Trebuchet MS" w:hAnsi="Trebuchet MS"/>
        </w:rPr>
        <w:t xml:space="preserve"> funcționarul public care urmează să fie detaș</w:t>
      </w:r>
      <w:r w:rsidR="00A06BD4">
        <w:rPr>
          <w:rFonts w:ascii="Trebuchet MS" w:hAnsi="Trebuchet MS"/>
        </w:rPr>
        <w:t>at).</w:t>
      </w:r>
    </w:p>
    <w:p w:rsidR="00ED6FBF" w:rsidRPr="005D7CAB" w:rsidRDefault="00ED6FBF" w:rsidP="005D7CAB">
      <w:pPr>
        <w:tabs>
          <w:tab w:val="center" w:pos="4536"/>
          <w:tab w:val="right" w:pos="9072"/>
        </w:tabs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Menționăm faptul că funcționarul public îndeplinește condițiile de </w:t>
      </w:r>
      <w:r w:rsidRPr="00ED6FBF">
        <w:rPr>
          <w:rFonts w:ascii="Trebuchet MS" w:hAnsi="Trebuchet MS"/>
        </w:rPr>
        <w:t xml:space="preserve">studii </w:t>
      </w:r>
      <w:proofErr w:type="spellStart"/>
      <w:r w:rsidRPr="00ED6FBF">
        <w:rPr>
          <w:rFonts w:ascii="Trebuchet MS" w:hAnsi="Trebuchet MS"/>
        </w:rPr>
        <w:t>şi</w:t>
      </w:r>
      <w:proofErr w:type="spellEnd"/>
      <w:r w:rsidRPr="00ED6FBF">
        <w:rPr>
          <w:rFonts w:ascii="Trebuchet MS" w:hAnsi="Trebuchet MS"/>
        </w:rPr>
        <w:t xml:space="preserve"> </w:t>
      </w:r>
      <w:proofErr w:type="spellStart"/>
      <w:r w:rsidRPr="00ED6FBF">
        <w:rPr>
          <w:rFonts w:ascii="Trebuchet MS" w:hAnsi="Trebuchet MS"/>
        </w:rPr>
        <w:t>condiţiile</w:t>
      </w:r>
      <w:proofErr w:type="spellEnd"/>
      <w:r w:rsidRPr="00ED6FBF">
        <w:rPr>
          <w:rFonts w:ascii="Trebuchet MS" w:hAnsi="Trebuchet MS"/>
        </w:rPr>
        <w:t xml:space="preserve"> specifice pentru ocuparea </w:t>
      </w:r>
      <w:proofErr w:type="spellStart"/>
      <w:r w:rsidRPr="00ED6FBF">
        <w:rPr>
          <w:rFonts w:ascii="Trebuchet MS" w:hAnsi="Trebuchet MS"/>
        </w:rPr>
        <w:t>funcţiei</w:t>
      </w:r>
      <w:proofErr w:type="spellEnd"/>
      <w:r w:rsidRPr="00ED6FBF">
        <w:rPr>
          <w:rFonts w:ascii="Trebuchet MS" w:hAnsi="Trebuchet MS"/>
        </w:rPr>
        <w:t xml:space="preserve"> publice pe care urmează să fie </w:t>
      </w:r>
      <w:proofErr w:type="spellStart"/>
      <w:r w:rsidRPr="00ED6FBF">
        <w:rPr>
          <w:rFonts w:ascii="Trebuchet MS" w:hAnsi="Trebuchet MS"/>
        </w:rPr>
        <w:t>detaşat</w:t>
      </w:r>
      <w:proofErr w:type="spellEnd"/>
      <w:r w:rsidR="003529A2">
        <w:rPr>
          <w:rFonts w:ascii="Trebuchet MS" w:hAnsi="Trebuchet MS"/>
        </w:rPr>
        <w:t>, potrivit dispozițiilor art. 505 alin. (4) din Codul administrativ</w:t>
      </w:r>
      <w:r>
        <w:rPr>
          <w:rFonts w:ascii="Trebuchet MS" w:hAnsi="Trebuchet MS"/>
        </w:rPr>
        <w:t>.</w:t>
      </w:r>
    </w:p>
    <w:p w:rsidR="0025222B" w:rsidRPr="00F525FA" w:rsidRDefault="00ED6FBF" w:rsidP="005D7CAB">
      <w:pPr>
        <w:tabs>
          <w:tab w:val="center" w:pos="4536"/>
          <w:tab w:val="left" w:pos="5355"/>
          <w:tab w:val="right" w:pos="9072"/>
        </w:tabs>
        <w:ind w:firstLine="567"/>
        <w:jc w:val="both"/>
        <w:rPr>
          <w:rFonts w:ascii="Trebuchet MS" w:hAnsi="Trebuchet MS"/>
          <w:b/>
        </w:rPr>
      </w:pPr>
      <w:r w:rsidRPr="00F525FA">
        <w:rPr>
          <w:rFonts w:ascii="Trebuchet MS" w:hAnsi="Trebuchet MS"/>
          <w:b/>
        </w:rPr>
        <w:t xml:space="preserve">Condițiile de studii </w:t>
      </w:r>
      <w:proofErr w:type="spellStart"/>
      <w:r w:rsidRPr="00F525FA">
        <w:rPr>
          <w:rFonts w:ascii="Trebuchet MS" w:hAnsi="Trebuchet MS"/>
          <w:b/>
        </w:rPr>
        <w:t>şi</w:t>
      </w:r>
      <w:proofErr w:type="spellEnd"/>
      <w:r w:rsidRPr="00F525FA">
        <w:rPr>
          <w:rFonts w:ascii="Trebuchet MS" w:hAnsi="Trebuchet MS"/>
          <w:b/>
        </w:rPr>
        <w:t xml:space="preserve"> </w:t>
      </w:r>
      <w:proofErr w:type="spellStart"/>
      <w:r w:rsidRPr="00F525FA">
        <w:rPr>
          <w:rFonts w:ascii="Trebuchet MS" w:hAnsi="Trebuchet MS"/>
          <w:b/>
        </w:rPr>
        <w:t>condiţiile</w:t>
      </w:r>
      <w:proofErr w:type="spellEnd"/>
      <w:r w:rsidRPr="00F525FA">
        <w:rPr>
          <w:rFonts w:ascii="Trebuchet MS" w:hAnsi="Trebuchet MS"/>
          <w:b/>
        </w:rPr>
        <w:t xml:space="preserve"> specifice pentru ocuparea </w:t>
      </w:r>
      <w:proofErr w:type="spellStart"/>
      <w:r w:rsidRPr="00F525FA">
        <w:rPr>
          <w:rFonts w:ascii="Trebuchet MS" w:hAnsi="Trebuchet MS"/>
          <w:b/>
        </w:rPr>
        <w:t>funcţiei</w:t>
      </w:r>
      <w:proofErr w:type="spellEnd"/>
      <w:r w:rsidRPr="00F525FA">
        <w:rPr>
          <w:rFonts w:ascii="Trebuchet MS" w:hAnsi="Trebuchet MS"/>
          <w:b/>
        </w:rPr>
        <w:t xml:space="preserve"> publice</w:t>
      </w:r>
      <w:r w:rsidR="009C59B2" w:rsidRPr="00F525FA">
        <w:rPr>
          <w:rFonts w:ascii="Trebuchet MS" w:hAnsi="Trebuchet MS"/>
          <w:b/>
        </w:rPr>
        <w:t xml:space="preserve"> de ... (se va menționa denumirea funcției publice pe care se dispune detașarea)</w:t>
      </w:r>
      <w:r w:rsidR="0025222B" w:rsidRPr="00F525FA">
        <w:rPr>
          <w:rFonts w:ascii="Trebuchet MS" w:hAnsi="Trebuchet MS"/>
          <w:b/>
        </w:rPr>
        <w:t>,</w:t>
      </w:r>
      <w:r w:rsidR="003529A2" w:rsidRPr="00F525FA">
        <w:rPr>
          <w:rFonts w:ascii="Trebuchet MS" w:hAnsi="Trebuchet MS"/>
          <w:b/>
        </w:rPr>
        <w:t xml:space="preserve"> stabilite</w:t>
      </w:r>
      <w:r w:rsidR="0025222B" w:rsidRPr="00F525FA">
        <w:rPr>
          <w:rFonts w:ascii="Trebuchet MS" w:hAnsi="Trebuchet MS"/>
          <w:b/>
        </w:rPr>
        <w:t xml:space="preserve"> conform fișei postului, sunt următoarele:</w:t>
      </w:r>
    </w:p>
    <w:p w:rsidR="005D7CAB" w:rsidRDefault="0025222B" w:rsidP="005D7CAB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5D7CAB">
        <w:rPr>
          <w:rFonts w:ascii="Trebuchet MS" w:hAnsi="Trebuchet MS"/>
        </w:rPr>
        <w:t>studii universitare de licență absolvite cu diplomă de licență sau echivalentă (completate, după caz, cu domeniile sau specializările necesare exercitării funcției publice în cauză)</w:t>
      </w:r>
      <w:r w:rsidR="00ED6FBF">
        <w:rPr>
          <w:rFonts w:ascii="Trebuchet MS" w:hAnsi="Trebuchet MS"/>
        </w:rPr>
        <w:t>;</w:t>
      </w:r>
    </w:p>
    <w:p w:rsidR="00ED6FBF" w:rsidRPr="00ED6FBF" w:rsidRDefault="009C59B2" w:rsidP="005D7CAB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condiții</w:t>
      </w:r>
      <w:r w:rsidR="00ED6FBF">
        <w:rPr>
          <w:rFonts w:ascii="Trebuchet MS" w:hAnsi="Trebuchet MS"/>
        </w:rPr>
        <w:t xml:space="preserve"> specifice, după caz.</w:t>
      </w:r>
    </w:p>
    <w:p w:rsidR="005D7CAB" w:rsidRPr="00F525FA" w:rsidRDefault="005D7CAB" w:rsidP="005D7CAB">
      <w:pPr>
        <w:tabs>
          <w:tab w:val="center" w:pos="4536"/>
          <w:tab w:val="left" w:pos="5355"/>
          <w:tab w:val="right" w:pos="9072"/>
        </w:tabs>
        <w:ind w:firstLine="567"/>
        <w:jc w:val="both"/>
        <w:rPr>
          <w:rFonts w:ascii="Trebuchet MS" w:hAnsi="Trebuchet MS"/>
          <w:b/>
        </w:rPr>
      </w:pPr>
      <w:proofErr w:type="spellStart"/>
      <w:r w:rsidRPr="00F525FA">
        <w:rPr>
          <w:rFonts w:ascii="Trebuchet MS" w:hAnsi="Trebuchet MS"/>
          <w:b/>
        </w:rPr>
        <w:t>Informaţii</w:t>
      </w:r>
      <w:proofErr w:type="spellEnd"/>
      <w:r w:rsidRPr="00F525FA">
        <w:rPr>
          <w:rFonts w:ascii="Trebuchet MS" w:hAnsi="Trebuchet MS"/>
          <w:b/>
        </w:rPr>
        <w:t xml:space="preserve"> referitoare la profilul profesional al </w:t>
      </w:r>
      <w:proofErr w:type="spellStart"/>
      <w:r w:rsidRPr="00F525FA">
        <w:rPr>
          <w:rFonts w:ascii="Trebuchet MS" w:hAnsi="Trebuchet MS"/>
          <w:b/>
        </w:rPr>
        <w:t>funcţionarului</w:t>
      </w:r>
      <w:proofErr w:type="spellEnd"/>
      <w:r w:rsidRPr="00F525FA">
        <w:rPr>
          <w:rFonts w:ascii="Trebuchet MS" w:hAnsi="Trebuchet MS"/>
          <w:b/>
        </w:rPr>
        <w:t xml:space="preserve"> public care urmează să </w:t>
      </w:r>
      <w:r w:rsidR="009C59B2" w:rsidRPr="00F525FA">
        <w:rPr>
          <w:rFonts w:ascii="Trebuchet MS" w:hAnsi="Trebuchet MS"/>
          <w:b/>
        </w:rPr>
        <w:t>fie detașat</w:t>
      </w:r>
      <w:r w:rsidRPr="00F525FA">
        <w:rPr>
          <w:rFonts w:ascii="Trebuchet MS" w:hAnsi="Trebuchet MS"/>
          <w:b/>
        </w:rPr>
        <w:t>:</w:t>
      </w:r>
    </w:p>
    <w:p w:rsidR="005D7CAB" w:rsidRPr="005D7CAB" w:rsidRDefault="005D7CAB" w:rsidP="00300226">
      <w:pPr>
        <w:pStyle w:val="ListParagraph"/>
        <w:numPr>
          <w:ilvl w:val="0"/>
          <w:numId w:val="3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5D7CAB">
        <w:rPr>
          <w:rFonts w:ascii="Trebuchet MS" w:hAnsi="Trebuchet MS"/>
        </w:rPr>
        <w:t>Studiile de specialitate absolvite:</w:t>
      </w:r>
    </w:p>
    <w:p w:rsidR="003529A2" w:rsidRDefault="005D7CAB" w:rsidP="003529A2">
      <w:pPr>
        <w:pStyle w:val="ListParagraph"/>
        <w:numPr>
          <w:ilvl w:val="0"/>
          <w:numId w:val="4"/>
        </w:numPr>
        <w:tabs>
          <w:tab w:val="center" w:pos="4536"/>
          <w:tab w:val="left" w:pos="5355"/>
          <w:tab w:val="right" w:pos="9072"/>
        </w:tabs>
        <w:ind w:left="1418" w:hanging="567"/>
        <w:jc w:val="both"/>
        <w:rPr>
          <w:rFonts w:ascii="Trebuchet MS" w:hAnsi="Trebuchet MS"/>
        </w:rPr>
      </w:pPr>
      <w:r w:rsidRPr="005D7CAB">
        <w:rPr>
          <w:rFonts w:ascii="Trebuchet MS" w:hAnsi="Trebuchet MS"/>
        </w:rPr>
        <w:t>studii universitare de licență absolvite cu dipl</w:t>
      </w:r>
      <w:r w:rsidR="00A06BD4">
        <w:rPr>
          <w:rFonts w:ascii="Trebuchet MS" w:hAnsi="Trebuchet MS"/>
        </w:rPr>
        <w:t>omă de licență sau echivalentă.</w:t>
      </w:r>
    </w:p>
    <w:p w:rsidR="003529A2" w:rsidRPr="0072561F" w:rsidRDefault="003529A2" w:rsidP="003529A2">
      <w:pPr>
        <w:pStyle w:val="ListParagraph"/>
        <w:numPr>
          <w:ilvl w:val="0"/>
          <w:numId w:val="4"/>
        </w:numPr>
        <w:tabs>
          <w:tab w:val="center" w:pos="4536"/>
          <w:tab w:val="left" w:pos="5355"/>
          <w:tab w:val="right" w:pos="9072"/>
        </w:tabs>
        <w:ind w:left="1418" w:hanging="567"/>
        <w:jc w:val="both"/>
        <w:rPr>
          <w:rFonts w:ascii="Trebuchet MS" w:hAnsi="Trebuchet MS"/>
        </w:rPr>
      </w:pPr>
      <w:r w:rsidRPr="0072561F">
        <w:rPr>
          <w:rFonts w:ascii="Trebuchet MS" w:hAnsi="Trebuchet MS"/>
        </w:rPr>
        <w:t>Se vor preciza condițiile specifice pe care le îndeplinește, cu menționarea actelor doveditoare, după caz.</w:t>
      </w:r>
    </w:p>
    <w:p w:rsidR="005D7CAB" w:rsidRPr="005D7CAB" w:rsidRDefault="005D7CAB" w:rsidP="003529A2">
      <w:pPr>
        <w:pStyle w:val="ListParagraph"/>
        <w:tabs>
          <w:tab w:val="center" w:pos="4536"/>
          <w:tab w:val="left" w:pos="5355"/>
          <w:tab w:val="right" w:pos="9072"/>
        </w:tabs>
        <w:ind w:left="1418"/>
        <w:jc w:val="both"/>
        <w:rPr>
          <w:rFonts w:ascii="Trebuchet MS" w:hAnsi="Trebuchet MS"/>
        </w:rPr>
      </w:pPr>
    </w:p>
    <w:p w:rsidR="00F33678" w:rsidRDefault="00F33678" w:rsidP="00F33678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F33678" w:rsidRDefault="00F33678" w:rsidP="00F33678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Cu stimă,</w:t>
      </w:r>
    </w:p>
    <w:p w:rsidR="00320582" w:rsidRDefault="00320582" w:rsidP="00F33678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320582" w:rsidRPr="009C59B2" w:rsidRDefault="00320582" w:rsidP="00320582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  <w:r w:rsidRPr="009C59B2">
        <w:rPr>
          <w:rFonts w:ascii="Trebuchet MS" w:hAnsi="Trebuchet MS"/>
          <w:b/>
        </w:rPr>
        <w:t xml:space="preserve">NUME PRENUME ȘI FUNCȚIA CONDUCĂTORULUI </w:t>
      </w:r>
    </w:p>
    <w:p w:rsidR="00320582" w:rsidRPr="009C59B2" w:rsidRDefault="00320582" w:rsidP="00320582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  <w:r w:rsidRPr="009C59B2">
        <w:rPr>
          <w:rFonts w:ascii="Trebuchet MS" w:hAnsi="Trebuchet MS"/>
          <w:b/>
        </w:rPr>
        <w:t>AUTORITĂȚII/INSTITUȚIEI PUBLICE</w:t>
      </w:r>
    </w:p>
    <w:p w:rsidR="00320582" w:rsidRPr="009C59B2" w:rsidRDefault="00320582" w:rsidP="00320582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rFonts w:ascii="Trebuchet MS" w:hAnsi="Trebuchet MS"/>
          <w:b/>
        </w:rPr>
      </w:pPr>
      <w:r w:rsidRPr="009C59B2">
        <w:rPr>
          <w:rFonts w:ascii="Trebuchet MS" w:hAnsi="Trebuchet MS"/>
          <w:b/>
        </w:rPr>
        <w:t>SEMNĂTURA</w:t>
      </w:r>
    </w:p>
    <w:p w:rsidR="00320582" w:rsidRPr="00F33678" w:rsidRDefault="00320582" w:rsidP="00F33678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color w:val="FF0000"/>
        </w:rPr>
      </w:pPr>
    </w:p>
    <w:sectPr w:rsidR="00320582" w:rsidRPr="00F33678" w:rsidSect="00695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14B" w:rsidRDefault="00E7314B">
      <w:r>
        <w:separator/>
      </w:r>
    </w:p>
  </w:endnote>
  <w:endnote w:type="continuationSeparator" w:id="0">
    <w:p w:rsidR="00E7314B" w:rsidRDefault="00E7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C82" w:rsidRDefault="00726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AB5454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E5AD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E5AD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E7314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4" type="#_x0000_t32" style="position:absolute;margin-left:-13.6pt;margin-top:6.25pt;width:505.05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C82" w:rsidRDefault="00726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14B" w:rsidRDefault="00E7314B">
      <w:r>
        <w:separator/>
      </w:r>
    </w:p>
  </w:footnote>
  <w:footnote w:type="continuationSeparator" w:id="0">
    <w:p w:rsidR="00E7314B" w:rsidRDefault="00E7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E7314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EB" w:rsidRPr="00FF3BEB" w:rsidRDefault="00FF3BEB" w:rsidP="00FF3BEB">
    <w:pPr>
      <w:tabs>
        <w:tab w:val="left" w:pos="4536"/>
      </w:tabs>
      <w:spacing w:after="160"/>
      <w:jc w:val="both"/>
      <w:rPr>
        <w:rFonts w:ascii="Trebuchet MS" w:hAnsi="Trebuchet MS"/>
      </w:rPr>
    </w:pPr>
    <w:r w:rsidRPr="00FF3BEB">
      <w:rPr>
        <w:rFonts w:ascii="Trebuchet MS" w:hAnsi="Trebuchet MS"/>
      </w:rPr>
      <w:t xml:space="preserve">Tipizat notificare detașare pe funcție publică de execuție </w:t>
    </w:r>
    <w:r w:rsidR="00726C82">
      <w:rPr>
        <w:rFonts w:ascii="Trebuchet MS" w:hAnsi="Trebuchet MS"/>
      </w:rPr>
      <w:t>(</w:t>
    </w:r>
    <w:bookmarkStart w:id="0" w:name="_GoBack"/>
    <w:bookmarkEnd w:id="0"/>
    <w:r w:rsidRPr="00FF3BEB">
      <w:rPr>
        <w:rFonts w:ascii="Trebuchet MS" w:hAnsi="Trebuchet MS"/>
      </w:rPr>
      <w:t>funcții publice specifice sau cu statut special)</w:t>
    </w:r>
  </w:p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3B9"/>
    <w:multiLevelType w:val="hybridMultilevel"/>
    <w:tmpl w:val="4CE44FB4"/>
    <w:lvl w:ilvl="0" w:tplc="CBFC2D6E">
      <w:numFmt w:val="bullet"/>
      <w:lvlText w:val="-"/>
      <w:lvlJc w:val="left"/>
      <w:pPr>
        <w:ind w:left="927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C35537"/>
    <w:multiLevelType w:val="hybridMultilevel"/>
    <w:tmpl w:val="E49E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49DC"/>
    <w:multiLevelType w:val="hybridMultilevel"/>
    <w:tmpl w:val="A2E6F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112CE"/>
    <w:multiLevelType w:val="hybridMultilevel"/>
    <w:tmpl w:val="BE124472"/>
    <w:lvl w:ilvl="0" w:tplc="5EC2A8E4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717E7"/>
    <w:multiLevelType w:val="hybridMultilevel"/>
    <w:tmpl w:val="5F60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05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2BFB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22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0226"/>
    <w:rsid w:val="00301594"/>
    <w:rsid w:val="0030725A"/>
    <w:rsid w:val="0030787A"/>
    <w:rsid w:val="00307BFC"/>
    <w:rsid w:val="0031353A"/>
    <w:rsid w:val="00317DDF"/>
    <w:rsid w:val="00320582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9A2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2300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D7742"/>
    <w:rsid w:val="004E5ADF"/>
    <w:rsid w:val="004E6C3C"/>
    <w:rsid w:val="004E76F5"/>
    <w:rsid w:val="004F1ED7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D7CAB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40A8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561F"/>
    <w:rsid w:val="00726C82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1A3D"/>
    <w:rsid w:val="0082325E"/>
    <w:rsid w:val="0082435C"/>
    <w:rsid w:val="0082491D"/>
    <w:rsid w:val="00831C3B"/>
    <w:rsid w:val="008329EA"/>
    <w:rsid w:val="0083576E"/>
    <w:rsid w:val="00837402"/>
    <w:rsid w:val="008376C2"/>
    <w:rsid w:val="0084206C"/>
    <w:rsid w:val="00844BAD"/>
    <w:rsid w:val="0084672C"/>
    <w:rsid w:val="00850783"/>
    <w:rsid w:val="00850F42"/>
    <w:rsid w:val="00854A2F"/>
    <w:rsid w:val="008625E5"/>
    <w:rsid w:val="00864283"/>
    <w:rsid w:val="00866104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44BB"/>
    <w:rsid w:val="008D61DD"/>
    <w:rsid w:val="008E2052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4297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C59B2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06BD4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542C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5454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7F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7A46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2495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33F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099F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057F6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314B"/>
    <w:rsid w:val="00E742AC"/>
    <w:rsid w:val="00E759E0"/>
    <w:rsid w:val="00E77F55"/>
    <w:rsid w:val="00E8033E"/>
    <w:rsid w:val="00E84D69"/>
    <w:rsid w:val="00E91603"/>
    <w:rsid w:val="00E922D4"/>
    <w:rsid w:val="00E97969"/>
    <w:rsid w:val="00EA09B3"/>
    <w:rsid w:val="00EA35DD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D6FBF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3678"/>
    <w:rsid w:val="00F35297"/>
    <w:rsid w:val="00F369B3"/>
    <w:rsid w:val="00F37A78"/>
    <w:rsid w:val="00F41DF8"/>
    <w:rsid w:val="00F46023"/>
    <w:rsid w:val="00F460C6"/>
    <w:rsid w:val="00F461B7"/>
    <w:rsid w:val="00F50030"/>
    <w:rsid w:val="00F525FA"/>
    <w:rsid w:val="00F54D39"/>
    <w:rsid w:val="00F56B8D"/>
    <w:rsid w:val="00F63E84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A5E72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3BEB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986B555"/>
  <w15:docId w15:val="{805EB288-F879-43E6-9D50-CC4A558C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3AE1-D737-4979-8372-A2B79103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Veronica Cristea</dc:creator>
  <cp:keywords/>
  <dc:description/>
  <cp:lastModifiedBy>Veronica Cristea</cp:lastModifiedBy>
  <cp:revision>20</cp:revision>
  <cp:lastPrinted>2019-10-07T12:15:00Z</cp:lastPrinted>
  <dcterms:created xsi:type="dcterms:W3CDTF">2021-01-08T12:50:00Z</dcterms:created>
  <dcterms:modified xsi:type="dcterms:W3CDTF">2021-01-14T07:36:00Z</dcterms:modified>
</cp:coreProperties>
</file>