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59F9" w14:textId="165CB78A" w:rsidR="006001BE" w:rsidRPr="00017BA7" w:rsidRDefault="00FA535C" w:rsidP="005669DD">
      <w:pPr>
        <w:tabs>
          <w:tab w:val="left" w:pos="488"/>
          <w:tab w:val="left" w:pos="2492"/>
          <w:tab w:val="center" w:pos="4536"/>
          <w:tab w:val="right" w:pos="9072"/>
          <w:tab w:val="left" w:pos="9356"/>
        </w:tabs>
        <w:jc w:val="right"/>
        <w:rPr>
          <w:rFonts w:ascii="Trebuchet MS" w:hAnsi="Trebuchet MS"/>
          <w:b/>
          <w:color w:val="000000" w:themeColor="text1"/>
          <w:sz w:val="23"/>
          <w:szCs w:val="23"/>
        </w:rPr>
      </w:pPr>
      <w:r w:rsidRPr="00EB6F51">
        <w:rPr>
          <w:rFonts w:ascii="Trebuchet MS" w:hAnsi="Trebuchet MS"/>
          <w:color w:val="000000" w:themeColor="text1"/>
          <w:sz w:val="23"/>
          <w:szCs w:val="23"/>
        </w:rPr>
        <w:tab/>
      </w:r>
      <w:r w:rsidRPr="00EB6F51">
        <w:rPr>
          <w:rFonts w:ascii="Trebuchet MS" w:hAnsi="Trebuchet MS"/>
          <w:color w:val="000000" w:themeColor="text1"/>
          <w:sz w:val="23"/>
          <w:szCs w:val="23"/>
        </w:rPr>
        <w:tab/>
      </w:r>
      <w:r w:rsidRPr="00EB6F51">
        <w:rPr>
          <w:rFonts w:ascii="Trebuchet MS" w:hAnsi="Trebuchet MS"/>
          <w:color w:val="000000" w:themeColor="text1"/>
          <w:sz w:val="23"/>
          <w:szCs w:val="23"/>
        </w:rPr>
        <w:tab/>
      </w:r>
      <w:r w:rsidR="006001BE" w:rsidRPr="00017BA7">
        <w:rPr>
          <w:rFonts w:ascii="Trebuchet MS" w:hAnsi="Trebuchet MS"/>
          <w:b/>
          <w:color w:val="000000" w:themeColor="text1"/>
          <w:sz w:val="23"/>
          <w:szCs w:val="23"/>
        </w:rPr>
        <w:t>Aprob</w:t>
      </w:r>
    </w:p>
    <w:p w14:paraId="21E364D9" w14:textId="77777777" w:rsidR="00E04729" w:rsidRPr="00017BA7" w:rsidRDefault="00E04729" w:rsidP="004E70D8">
      <w:pPr>
        <w:jc w:val="right"/>
        <w:rPr>
          <w:rFonts w:ascii="Trebuchet MS" w:hAnsi="Trebuchet MS"/>
          <w:b/>
          <w:color w:val="000000" w:themeColor="text1"/>
          <w:sz w:val="23"/>
          <w:szCs w:val="23"/>
        </w:rPr>
      </w:pPr>
      <w:r w:rsidRPr="00017BA7">
        <w:rPr>
          <w:rFonts w:ascii="Trebuchet MS" w:hAnsi="Trebuchet MS"/>
          <w:b/>
          <w:color w:val="000000" w:themeColor="text1"/>
          <w:sz w:val="23"/>
          <w:szCs w:val="23"/>
        </w:rPr>
        <w:t>Președinte</w:t>
      </w:r>
    </w:p>
    <w:p w14:paraId="2BA0A5EF" w14:textId="73E5FC22" w:rsidR="00E04729" w:rsidRPr="00017BA7" w:rsidRDefault="00E04729" w:rsidP="004E70D8">
      <w:pPr>
        <w:jc w:val="right"/>
        <w:rPr>
          <w:rFonts w:ascii="Trebuchet MS" w:hAnsi="Trebuchet MS"/>
          <w:b/>
          <w:color w:val="000000" w:themeColor="text1"/>
          <w:sz w:val="23"/>
          <w:szCs w:val="23"/>
        </w:rPr>
      </w:pPr>
      <w:r w:rsidRPr="00017BA7">
        <w:rPr>
          <w:rFonts w:ascii="Trebuchet MS" w:hAnsi="Trebuchet MS"/>
          <w:b/>
          <w:color w:val="000000" w:themeColor="text1"/>
          <w:sz w:val="23"/>
          <w:szCs w:val="23"/>
        </w:rPr>
        <w:t xml:space="preserve">Felix-Vasile </w:t>
      </w:r>
      <w:r w:rsidR="00E50155" w:rsidRPr="00017BA7">
        <w:rPr>
          <w:rFonts w:ascii="Trebuchet MS" w:hAnsi="Trebuchet MS"/>
          <w:b/>
          <w:color w:val="000000" w:themeColor="text1"/>
          <w:sz w:val="23"/>
          <w:szCs w:val="23"/>
        </w:rPr>
        <w:t>COZMA</w:t>
      </w:r>
    </w:p>
    <w:p w14:paraId="4D0A9824" w14:textId="77777777" w:rsidR="006001BE" w:rsidRPr="00017BA7" w:rsidRDefault="006001BE" w:rsidP="004E70D8">
      <w:pPr>
        <w:jc w:val="center"/>
        <w:rPr>
          <w:rFonts w:ascii="Trebuchet MS" w:hAnsi="Trebuchet MS"/>
          <w:b/>
          <w:color w:val="000000" w:themeColor="text1"/>
          <w:sz w:val="23"/>
          <w:szCs w:val="23"/>
        </w:rPr>
      </w:pPr>
    </w:p>
    <w:p w14:paraId="2A7B8082" w14:textId="77777777" w:rsidR="006001BE" w:rsidRPr="00017BA7" w:rsidRDefault="006001BE" w:rsidP="004E70D8">
      <w:pPr>
        <w:jc w:val="center"/>
        <w:rPr>
          <w:rFonts w:ascii="Trebuchet MS" w:hAnsi="Trebuchet MS"/>
          <w:b/>
          <w:color w:val="000000" w:themeColor="text1"/>
          <w:sz w:val="23"/>
          <w:szCs w:val="23"/>
        </w:rPr>
      </w:pPr>
    </w:p>
    <w:p w14:paraId="77E9E350" w14:textId="77777777" w:rsidR="005669DD" w:rsidRDefault="005669DD" w:rsidP="004E70D8">
      <w:pPr>
        <w:jc w:val="center"/>
        <w:rPr>
          <w:rFonts w:ascii="Trebuchet MS" w:hAnsi="Trebuchet MS"/>
          <w:b/>
          <w:color w:val="000000" w:themeColor="text1"/>
          <w:sz w:val="23"/>
          <w:szCs w:val="23"/>
        </w:rPr>
      </w:pPr>
    </w:p>
    <w:p w14:paraId="230908A3" w14:textId="77777777" w:rsidR="00017BA7" w:rsidRPr="00017BA7" w:rsidRDefault="00017BA7" w:rsidP="004E70D8">
      <w:pPr>
        <w:jc w:val="center"/>
        <w:rPr>
          <w:rFonts w:ascii="Trebuchet MS" w:hAnsi="Trebuchet MS"/>
          <w:b/>
          <w:color w:val="000000" w:themeColor="text1"/>
          <w:sz w:val="23"/>
          <w:szCs w:val="23"/>
        </w:rPr>
      </w:pPr>
    </w:p>
    <w:tbl>
      <w:tblPr>
        <w:tblStyle w:val="TableGrid"/>
        <w:tblW w:w="0" w:type="auto"/>
        <w:jc w:val="center"/>
        <w:tblLook w:val="04A0" w:firstRow="1" w:lastRow="0" w:firstColumn="1" w:lastColumn="0" w:noHBand="0" w:noVBand="1"/>
      </w:tblPr>
      <w:tblGrid>
        <w:gridCol w:w="2970"/>
        <w:gridCol w:w="6664"/>
      </w:tblGrid>
      <w:tr w:rsidR="00EB6F51" w:rsidRPr="00017BA7" w14:paraId="4D574025" w14:textId="77777777" w:rsidTr="00386964">
        <w:trPr>
          <w:jc w:val="center"/>
        </w:trPr>
        <w:tc>
          <w:tcPr>
            <w:tcW w:w="2970" w:type="dxa"/>
          </w:tcPr>
          <w:p w14:paraId="5EFDD67D" w14:textId="77777777" w:rsidR="006001BE" w:rsidRPr="00017BA7" w:rsidRDefault="006001BE" w:rsidP="00171122">
            <w:pPr>
              <w:rPr>
                <w:rFonts w:ascii="Trebuchet MS" w:hAnsi="Trebuchet MS"/>
                <w:b/>
                <w:color w:val="000000" w:themeColor="text1"/>
                <w:sz w:val="23"/>
                <w:szCs w:val="23"/>
              </w:rPr>
            </w:pPr>
            <w:r w:rsidRPr="00017BA7">
              <w:rPr>
                <w:rFonts w:ascii="Trebuchet MS" w:hAnsi="Trebuchet MS"/>
                <w:color w:val="000000" w:themeColor="text1"/>
                <w:sz w:val="23"/>
                <w:szCs w:val="23"/>
              </w:rPr>
              <w:t>Denumirea autorității sau instituției publice</w:t>
            </w:r>
          </w:p>
        </w:tc>
        <w:tc>
          <w:tcPr>
            <w:tcW w:w="6664" w:type="dxa"/>
          </w:tcPr>
          <w:p w14:paraId="4B1A5C64" w14:textId="77777777" w:rsidR="006001BE" w:rsidRPr="00017BA7" w:rsidRDefault="00C16A53" w:rsidP="004E70D8">
            <w:pPr>
              <w:jc w:val="center"/>
              <w:rPr>
                <w:rFonts w:ascii="Trebuchet MS" w:hAnsi="Trebuchet MS"/>
                <w:b/>
                <w:color w:val="000000" w:themeColor="text1"/>
                <w:sz w:val="23"/>
                <w:szCs w:val="23"/>
              </w:rPr>
            </w:pPr>
            <w:r w:rsidRPr="00017BA7">
              <w:rPr>
                <w:rFonts w:ascii="Trebuchet MS" w:hAnsi="Trebuchet MS"/>
                <w:b/>
                <w:color w:val="000000" w:themeColor="text1"/>
                <w:sz w:val="23"/>
                <w:szCs w:val="23"/>
              </w:rPr>
              <w:t>Agenția Națională a Funcționarilor Publici</w:t>
            </w:r>
          </w:p>
        </w:tc>
      </w:tr>
      <w:tr w:rsidR="00EB6F51" w:rsidRPr="00017BA7" w14:paraId="2E90C461" w14:textId="77777777" w:rsidTr="00386964">
        <w:trPr>
          <w:jc w:val="center"/>
        </w:trPr>
        <w:tc>
          <w:tcPr>
            <w:tcW w:w="2970" w:type="dxa"/>
          </w:tcPr>
          <w:p w14:paraId="04100469" w14:textId="6B6039AA" w:rsidR="00F46632" w:rsidRPr="00017BA7" w:rsidRDefault="00171122" w:rsidP="00171122">
            <w:pPr>
              <w:rPr>
                <w:rFonts w:ascii="Trebuchet MS" w:hAnsi="Trebuchet MS"/>
                <w:color w:val="000000" w:themeColor="text1"/>
                <w:sz w:val="23"/>
                <w:szCs w:val="23"/>
              </w:rPr>
            </w:pPr>
            <w:r w:rsidRPr="00017BA7">
              <w:rPr>
                <w:rFonts w:ascii="Trebuchet MS" w:hAnsi="Trebuchet MS"/>
                <w:color w:val="000000" w:themeColor="text1"/>
                <w:sz w:val="23"/>
                <w:szCs w:val="23"/>
              </w:rPr>
              <w:t>Direcția generală</w:t>
            </w:r>
          </w:p>
        </w:tc>
        <w:tc>
          <w:tcPr>
            <w:tcW w:w="6664" w:type="dxa"/>
          </w:tcPr>
          <w:p w14:paraId="7585F18E" w14:textId="5DAC4ADB" w:rsidR="00F46632" w:rsidRPr="00017BA7" w:rsidRDefault="0073620B" w:rsidP="00B74ACF">
            <w:pPr>
              <w:rPr>
                <w:rFonts w:ascii="Trebuchet MS" w:hAnsi="Trebuchet MS"/>
                <w:bCs/>
                <w:color w:val="000000" w:themeColor="text1"/>
                <w:sz w:val="23"/>
                <w:szCs w:val="23"/>
              </w:rPr>
            </w:pPr>
            <w:r w:rsidRPr="00017BA7">
              <w:rPr>
                <w:rFonts w:ascii="Trebuchet MS" w:hAnsi="Trebuchet MS"/>
                <w:bCs/>
                <w:color w:val="000000" w:themeColor="text1"/>
                <w:sz w:val="23"/>
                <w:szCs w:val="23"/>
              </w:rPr>
              <w:t>Managementul Funcţiei Publice și Reforma Serviciului Public</w:t>
            </w:r>
          </w:p>
        </w:tc>
      </w:tr>
      <w:tr w:rsidR="00EB6F51" w:rsidRPr="00017BA7" w14:paraId="3EFE9EFA" w14:textId="77777777" w:rsidTr="00386964">
        <w:trPr>
          <w:jc w:val="center"/>
        </w:trPr>
        <w:tc>
          <w:tcPr>
            <w:tcW w:w="2970" w:type="dxa"/>
          </w:tcPr>
          <w:p w14:paraId="2A27C0BC" w14:textId="2465CE1D" w:rsidR="00F46632" w:rsidRPr="00017BA7" w:rsidRDefault="00171122" w:rsidP="00171122">
            <w:pPr>
              <w:rPr>
                <w:rFonts w:ascii="Trebuchet MS" w:hAnsi="Trebuchet MS"/>
                <w:color w:val="000000" w:themeColor="text1"/>
                <w:sz w:val="23"/>
                <w:szCs w:val="23"/>
              </w:rPr>
            </w:pPr>
            <w:r w:rsidRPr="00017BA7">
              <w:rPr>
                <w:rFonts w:ascii="Trebuchet MS" w:hAnsi="Trebuchet MS"/>
                <w:color w:val="000000" w:themeColor="text1"/>
                <w:sz w:val="23"/>
                <w:szCs w:val="23"/>
              </w:rPr>
              <w:t>Direcția</w:t>
            </w:r>
          </w:p>
        </w:tc>
        <w:tc>
          <w:tcPr>
            <w:tcW w:w="6664" w:type="dxa"/>
          </w:tcPr>
          <w:p w14:paraId="5219B341" w14:textId="3B728062" w:rsidR="00F46632" w:rsidRPr="00017BA7" w:rsidRDefault="0073620B" w:rsidP="00B74ACF">
            <w:pPr>
              <w:rPr>
                <w:rFonts w:ascii="Trebuchet MS" w:hAnsi="Trebuchet MS"/>
                <w:bCs/>
                <w:color w:val="000000" w:themeColor="text1"/>
                <w:sz w:val="23"/>
                <w:szCs w:val="23"/>
              </w:rPr>
            </w:pPr>
            <w:r w:rsidRPr="00017BA7">
              <w:rPr>
                <w:rFonts w:ascii="Trebuchet MS" w:hAnsi="Trebuchet MS"/>
                <w:bCs/>
                <w:color w:val="000000" w:themeColor="text1"/>
                <w:sz w:val="23"/>
                <w:szCs w:val="23"/>
              </w:rPr>
              <w:t>Gestionarea Procedurilor Administrative</w:t>
            </w:r>
          </w:p>
        </w:tc>
      </w:tr>
      <w:tr w:rsidR="00EB6F51" w:rsidRPr="00017BA7" w14:paraId="709050ED" w14:textId="77777777" w:rsidTr="00386964">
        <w:trPr>
          <w:jc w:val="center"/>
        </w:trPr>
        <w:tc>
          <w:tcPr>
            <w:tcW w:w="2970" w:type="dxa"/>
          </w:tcPr>
          <w:p w14:paraId="7BA25F0B" w14:textId="3C30E216" w:rsidR="00171122" w:rsidRPr="00017BA7" w:rsidRDefault="00171122" w:rsidP="00171122">
            <w:pPr>
              <w:rPr>
                <w:rFonts w:ascii="Trebuchet MS" w:hAnsi="Trebuchet MS"/>
                <w:color w:val="000000" w:themeColor="text1"/>
                <w:sz w:val="23"/>
                <w:szCs w:val="23"/>
              </w:rPr>
            </w:pPr>
            <w:r w:rsidRPr="00017BA7">
              <w:rPr>
                <w:rFonts w:ascii="Trebuchet MS" w:hAnsi="Trebuchet MS"/>
                <w:color w:val="000000" w:themeColor="text1"/>
                <w:sz w:val="23"/>
                <w:szCs w:val="23"/>
              </w:rPr>
              <w:t>Serviciul</w:t>
            </w:r>
          </w:p>
        </w:tc>
        <w:tc>
          <w:tcPr>
            <w:tcW w:w="6664" w:type="dxa"/>
          </w:tcPr>
          <w:p w14:paraId="1F252F32" w14:textId="7B03899F" w:rsidR="00171122" w:rsidRPr="00017BA7" w:rsidRDefault="0073620B" w:rsidP="00B74ACF">
            <w:pPr>
              <w:rPr>
                <w:rFonts w:ascii="Trebuchet MS" w:hAnsi="Trebuchet MS"/>
                <w:bCs/>
                <w:color w:val="000000" w:themeColor="text1"/>
                <w:sz w:val="23"/>
                <w:szCs w:val="23"/>
              </w:rPr>
            </w:pPr>
            <w:r w:rsidRPr="00017BA7">
              <w:rPr>
                <w:rFonts w:ascii="Trebuchet MS" w:hAnsi="Trebuchet MS"/>
                <w:bCs/>
                <w:color w:val="000000" w:themeColor="text1"/>
              </w:rPr>
              <w:t xml:space="preserve">Gestionare Proceduri Administrative </w:t>
            </w:r>
            <w:r w:rsidR="009555A8">
              <w:rPr>
                <w:rFonts w:ascii="Trebuchet MS" w:hAnsi="Trebuchet MS"/>
                <w:bCs/>
                <w:color w:val="000000" w:themeColor="text1"/>
              </w:rPr>
              <w:t>1</w:t>
            </w:r>
          </w:p>
        </w:tc>
      </w:tr>
    </w:tbl>
    <w:p w14:paraId="2744A0C9" w14:textId="77777777" w:rsidR="006001BE" w:rsidRPr="00017BA7" w:rsidRDefault="006001BE" w:rsidP="004E70D8">
      <w:pPr>
        <w:rPr>
          <w:rFonts w:ascii="Trebuchet MS" w:hAnsi="Trebuchet MS"/>
          <w:b/>
          <w:color w:val="000000" w:themeColor="text1"/>
          <w:sz w:val="23"/>
          <w:szCs w:val="23"/>
        </w:rPr>
      </w:pPr>
    </w:p>
    <w:p w14:paraId="20C1F032" w14:textId="77777777" w:rsidR="00017BA7" w:rsidRPr="00017BA7" w:rsidRDefault="00017BA7" w:rsidP="004E70D8">
      <w:pPr>
        <w:rPr>
          <w:rFonts w:ascii="Trebuchet MS" w:hAnsi="Trebuchet MS"/>
          <w:b/>
          <w:color w:val="000000" w:themeColor="text1"/>
          <w:sz w:val="23"/>
          <w:szCs w:val="23"/>
        </w:rPr>
      </w:pPr>
    </w:p>
    <w:p w14:paraId="38F7A8F7" w14:textId="641E561B" w:rsidR="006001BE" w:rsidRPr="00017BA7" w:rsidRDefault="006001BE" w:rsidP="004E70D8">
      <w:pPr>
        <w:jc w:val="center"/>
        <w:rPr>
          <w:rFonts w:ascii="Trebuchet MS" w:hAnsi="Trebuchet MS"/>
          <w:b/>
          <w:color w:val="000000" w:themeColor="text1"/>
          <w:sz w:val="23"/>
          <w:szCs w:val="23"/>
        </w:rPr>
      </w:pPr>
      <w:r w:rsidRPr="00017BA7">
        <w:rPr>
          <w:rFonts w:ascii="Trebuchet MS" w:hAnsi="Trebuchet MS"/>
          <w:b/>
          <w:color w:val="000000" w:themeColor="text1"/>
          <w:sz w:val="23"/>
          <w:szCs w:val="23"/>
        </w:rPr>
        <w:t>FIŞA POSTULUI STANDARDIZATĂ</w:t>
      </w:r>
      <w:r w:rsidRPr="00017BA7">
        <w:rPr>
          <w:rFonts w:ascii="Trebuchet MS" w:hAnsi="Trebuchet MS"/>
          <w:b/>
          <w:color w:val="000000" w:themeColor="text1"/>
          <w:sz w:val="23"/>
          <w:szCs w:val="23"/>
        </w:rPr>
        <w:br/>
        <w:t xml:space="preserve">Nr. </w:t>
      </w:r>
      <w:r w:rsidR="00964916" w:rsidRPr="00017BA7">
        <w:rPr>
          <w:rFonts w:ascii="Trebuchet MS" w:hAnsi="Trebuchet MS"/>
          <w:b/>
          <w:color w:val="000000" w:themeColor="text1"/>
          <w:sz w:val="23"/>
          <w:szCs w:val="23"/>
        </w:rPr>
        <w:t>50</w:t>
      </w:r>
      <w:r w:rsidR="00581D19">
        <w:rPr>
          <w:rFonts w:ascii="Trebuchet MS" w:hAnsi="Trebuchet MS"/>
          <w:b/>
          <w:color w:val="000000" w:themeColor="text1"/>
          <w:sz w:val="23"/>
          <w:szCs w:val="23"/>
        </w:rPr>
        <w:t>83</w:t>
      </w:r>
      <w:r w:rsidR="009555A8">
        <w:rPr>
          <w:rFonts w:ascii="Trebuchet MS" w:hAnsi="Trebuchet MS"/>
          <w:b/>
          <w:color w:val="000000" w:themeColor="text1"/>
          <w:sz w:val="23"/>
          <w:szCs w:val="23"/>
        </w:rPr>
        <w:t>72</w:t>
      </w:r>
      <w:r w:rsidR="00964916" w:rsidRPr="00017BA7">
        <w:rPr>
          <w:rFonts w:ascii="Trebuchet MS" w:hAnsi="Trebuchet MS"/>
          <w:b/>
          <w:color w:val="000000" w:themeColor="text1"/>
          <w:sz w:val="23"/>
          <w:szCs w:val="23"/>
        </w:rPr>
        <w:t>/202</w:t>
      </w:r>
      <w:r w:rsidR="0073620B" w:rsidRPr="00017BA7">
        <w:rPr>
          <w:rFonts w:ascii="Trebuchet MS" w:hAnsi="Trebuchet MS"/>
          <w:b/>
          <w:color w:val="000000" w:themeColor="text1"/>
          <w:sz w:val="23"/>
          <w:szCs w:val="23"/>
        </w:rPr>
        <w:t>6</w:t>
      </w:r>
    </w:p>
    <w:p w14:paraId="1019E9D8" w14:textId="77777777" w:rsidR="006001BE" w:rsidRPr="00017BA7" w:rsidRDefault="006001BE" w:rsidP="004E70D8">
      <w:pPr>
        <w:rPr>
          <w:rFonts w:ascii="Trebuchet MS" w:hAnsi="Trebuchet MS"/>
          <w:b/>
          <w:color w:val="000000" w:themeColor="text1"/>
          <w:sz w:val="23"/>
          <w:szCs w:val="23"/>
        </w:rPr>
      </w:pPr>
    </w:p>
    <w:tbl>
      <w:tblPr>
        <w:tblW w:w="992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2268"/>
        <w:gridCol w:w="3118"/>
        <w:gridCol w:w="3119"/>
      </w:tblGrid>
      <w:tr w:rsidR="00EB6F51" w:rsidRPr="00017BA7" w14:paraId="2D5CA303" w14:textId="77777777" w:rsidTr="00940F26">
        <w:trPr>
          <w:trHeight w:val="399"/>
        </w:trPr>
        <w:tc>
          <w:tcPr>
            <w:tcW w:w="9923" w:type="dxa"/>
            <w:gridSpan w:val="4"/>
            <w:tcMar>
              <w:top w:w="100" w:type="dxa"/>
              <w:left w:w="100" w:type="dxa"/>
              <w:bottom w:w="100" w:type="dxa"/>
              <w:right w:w="100" w:type="dxa"/>
            </w:tcMar>
          </w:tcPr>
          <w:p w14:paraId="4D2CBC57" w14:textId="77777777" w:rsidR="006001BE" w:rsidRPr="00017BA7" w:rsidRDefault="006001BE" w:rsidP="004E70D8">
            <w:pPr>
              <w:contextualSpacing/>
              <w:jc w:val="center"/>
              <w:rPr>
                <w:rFonts w:ascii="Trebuchet MS" w:hAnsi="Trebuchet MS"/>
                <w:b/>
                <w:color w:val="000000" w:themeColor="text1"/>
                <w:sz w:val="23"/>
                <w:szCs w:val="23"/>
              </w:rPr>
            </w:pPr>
            <w:r w:rsidRPr="00017BA7">
              <w:rPr>
                <w:rFonts w:ascii="Trebuchet MS" w:hAnsi="Trebuchet MS"/>
                <w:b/>
                <w:color w:val="000000" w:themeColor="text1"/>
                <w:sz w:val="23"/>
                <w:szCs w:val="23"/>
              </w:rPr>
              <w:t>Informații generale privind postul</w:t>
            </w:r>
          </w:p>
          <w:p w14:paraId="48422A46" w14:textId="77777777" w:rsidR="006001BE" w:rsidRPr="00017BA7" w:rsidRDefault="006001BE" w:rsidP="004E70D8">
            <w:pPr>
              <w:tabs>
                <w:tab w:val="left" w:pos="993"/>
              </w:tabs>
              <w:ind w:left="140" w:right="142"/>
              <w:jc w:val="center"/>
              <w:rPr>
                <w:rFonts w:ascii="Trebuchet MS" w:eastAsia="Trebuchet MS" w:hAnsi="Trebuchet MS" w:cs="Trebuchet MS"/>
                <w:b/>
                <w:i/>
                <w:color w:val="000000" w:themeColor="text1"/>
                <w:sz w:val="23"/>
                <w:szCs w:val="23"/>
              </w:rPr>
            </w:pPr>
          </w:p>
        </w:tc>
      </w:tr>
      <w:tr w:rsidR="00EB6F51" w:rsidRPr="00017BA7" w14:paraId="4D59DC4F" w14:textId="77777777" w:rsidTr="00940F26">
        <w:trPr>
          <w:trHeight w:val="505"/>
        </w:trPr>
        <w:tc>
          <w:tcPr>
            <w:tcW w:w="3686" w:type="dxa"/>
            <w:gridSpan w:val="2"/>
            <w:tcMar>
              <w:top w:w="100" w:type="dxa"/>
              <w:left w:w="100" w:type="dxa"/>
              <w:bottom w:w="100" w:type="dxa"/>
              <w:right w:w="100" w:type="dxa"/>
            </w:tcMar>
          </w:tcPr>
          <w:p w14:paraId="55E66CED" w14:textId="77777777" w:rsidR="006001BE" w:rsidRPr="00017BA7" w:rsidRDefault="006001BE" w:rsidP="004E70D8">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Denumirea postului</w:t>
            </w:r>
          </w:p>
        </w:tc>
        <w:tc>
          <w:tcPr>
            <w:tcW w:w="6237" w:type="dxa"/>
            <w:gridSpan w:val="2"/>
            <w:tcMar>
              <w:top w:w="100" w:type="dxa"/>
              <w:left w:w="100" w:type="dxa"/>
              <w:bottom w:w="100" w:type="dxa"/>
              <w:right w:w="100" w:type="dxa"/>
            </w:tcMar>
          </w:tcPr>
          <w:p w14:paraId="03ED9AD7" w14:textId="3A5448FD" w:rsidR="006001BE" w:rsidRPr="00017BA7" w:rsidRDefault="00964916" w:rsidP="004E70D8">
            <w:pPr>
              <w:tabs>
                <w:tab w:val="left" w:pos="993"/>
              </w:tabs>
              <w:ind w:left="140" w:right="142"/>
              <w:jc w:val="both"/>
              <w:rPr>
                <w:rFonts w:ascii="Trebuchet MS" w:eastAsia="Trebuchet MS" w:hAnsi="Trebuchet MS" w:cs="Trebuchet MS"/>
                <w:b/>
                <w:color w:val="000000" w:themeColor="text1"/>
                <w:sz w:val="23"/>
                <w:szCs w:val="23"/>
              </w:rPr>
            </w:pPr>
            <w:r w:rsidRPr="00017BA7">
              <w:rPr>
                <w:rFonts w:ascii="Trebuchet MS" w:eastAsia="Trebuchet MS" w:hAnsi="Trebuchet MS" w:cs="Trebuchet MS"/>
                <w:b/>
                <w:color w:val="000000" w:themeColor="text1"/>
                <w:sz w:val="23"/>
                <w:szCs w:val="23"/>
              </w:rPr>
              <w:t>consilier</w:t>
            </w:r>
          </w:p>
        </w:tc>
      </w:tr>
      <w:tr w:rsidR="00EB6F51" w:rsidRPr="00017BA7" w14:paraId="73C8A40F" w14:textId="77777777" w:rsidTr="00940F26">
        <w:trPr>
          <w:trHeight w:val="505"/>
        </w:trPr>
        <w:tc>
          <w:tcPr>
            <w:tcW w:w="3686" w:type="dxa"/>
            <w:gridSpan w:val="2"/>
            <w:tcMar>
              <w:top w:w="100" w:type="dxa"/>
              <w:left w:w="100" w:type="dxa"/>
              <w:bottom w:w="100" w:type="dxa"/>
              <w:right w:w="100" w:type="dxa"/>
            </w:tcMar>
          </w:tcPr>
          <w:p w14:paraId="0B659101" w14:textId="77777777" w:rsidR="006001BE" w:rsidRPr="00017BA7" w:rsidRDefault="006001BE" w:rsidP="004E70D8">
            <w:pPr>
              <w:tabs>
                <w:tab w:val="left" w:pos="993"/>
              </w:tabs>
              <w:ind w:right="142"/>
              <w:jc w:val="both"/>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Nivelul postului</w:t>
            </w:r>
          </w:p>
        </w:tc>
        <w:tc>
          <w:tcPr>
            <w:tcW w:w="6237" w:type="dxa"/>
            <w:gridSpan w:val="2"/>
            <w:tcMar>
              <w:top w:w="100" w:type="dxa"/>
              <w:left w:w="100" w:type="dxa"/>
              <w:bottom w:w="100" w:type="dxa"/>
              <w:right w:w="100" w:type="dxa"/>
            </w:tcMar>
          </w:tcPr>
          <w:p w14:paraId="52787FB8" w14:textId="36EF2CE0" w:rsidR="006001BE" w:rsidRPr="00017BA7" w:rsidRDefault="006F4354" w:rsidP="00F46632">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Funcție publică </w:t>
            </w:r>
            <w:r w:rsidR="00964916" w:rsidRPr="00017BA7">
              <w:rPr>
                <w:rFonts w:ascii="Trebuchet MS" w:eastAsia="Trebuchet MS" w:hAnsi="Trebuchet MS" w:cs="Trebuchet MS"/>
                <w:color w:val="000000" w:themeColor="text1"/>
                <w:sz w:val="23"/>
                <w:szCs w:val="23"/>
              </w:rPr>
              <w:t>de execuție</w:t>
            </w:r>
          </w:p>
        </w:tc>
      </w:tr>
      <w:tr w:rsidR="00EB6F51" w:rsidRPr="00017BA7" w14:paraId="6BB0B8FC" w14:textId="77777777" w:rsidTr="00940F26">
        <w:trPr>
          <w:trHeight w:val="505"/>
        </w:trPr>
        <w:tc>
          <w:tcPr>
            <w:tcW w:w="3686" w:type="dxa"/>
            <w:gridSpan w:val="2"/>
            <w:tcMar>
              <w:top w:w="100" w:type="dxa"/>
              <w:left w:w="100" w:type="dxa"/>
              <w:bottom w:w="100" w:type="dxa"/>
              <w:right w:w="100" w:type="dxa"/>
            </w:tcMar>
          </w:tcPr>
          <w:p w14:paraId="734ADB11" w14:textId="77777777" w:rsidR="006001BE" w:rsidRPr="00017BA7" w:rsidRDefault="006001BE" w:rsidP="004E70D8">
            <w:pPr>
              <w:tabs>
                <w:tab w:val="left" w:pos="993"/>
              </w:tabs>
              <w:ind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Clasa</w:t>
            </w:r>
          </w:p>
        </w:tc>
        <w:tc>
          <w:tcPr>
            <w:tcW w:w="6237" w:type="dxa"/>
            <w:gridSpan w:val="2"/>
            <w:tcMar>
              <w:top w:w="100" w:type="dxa"/>
              <w:left w:w="100" w:type="dxa"/>
              <w:bottom w:w="100" w:type="dxa"/>
              <w:right w:w="100" w:type="dxa"/>
            </w:tcMar>
          </w:tcPr>
          <w:p w14:paraId="19C312B0" w14:textId="661CB18A" w:rsidR="006001BE" w:rsidRPr="00017BA7" w:rsidRDefault="00964916" w:rsidP="004E70D8">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I</w:t>
            </w:r>
          </w:p>
        </w:tc>
      </w:tr>
      <w:tr w:rsidR="00EB6F51" w:rsidRPr="00017BA7" w14:paraId="5FB2291A" w14:textId="77777777" w:rsidTr="00940F26">
        <w:trPr>
          <w:trHeight w:val="505"/>
        </w:trPr>
        <w:tc>
          <w:tcPr>
            <w:tcW w:w="3686" w:type="dxa"/>
            <w:gridSpan w:val="2"/>
            <w:tcMar>
              <w:top w:w="100" w:type="dxa"/>
              <w:left w:w="100" w:type="dxa"/>
              <w:bottom w:w="100" w:type="dxa"/>
              <w:right w:w="100" w:type="dxa"/>
            </w:tcMar>
          </w:tcPr>
          <w:p w14:paraId="75B58D96" w14:textId="77777777" w:rsidR="006001BE" w:rsidRPr="00017BA7" w:rsidRDefault="006001BE" w:rsidP="004E70D8">
            <w:pPr>
              <w:tabs>
                <w:tab w:val="left" w:pos="993"/>
              </w:tabs>
              <w:ind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Gradul profesional</w:t>
            </w:r>
          </w:p>
        </w:tc>
        <w:tc>
          <w:tcPr>
            <w:tcW w:w="6237" w:type="dxa"/>
            <w:gridSpan w:val="2"/>
            <w:tcMar>
              <w:top w:w="100" w:type="dxa"/>
              <w:left w:w="100" w:type="dxa"/>
              <w:bottom w:w="100" w:type="dxa"/>
              <w:right w:w="100" w:type="dxa"/>
            </w:tcMar>
          </w:tcPr>
          <w:p w14:paraId="51059F03" w14:textId="42441CA1" w:rsidR="006001BE" w:rsidRPr="00017BA7" w:rsidRDefault="0073620B" w:rsidP="004E70D8">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superior</w:t>
            </w:r>
          </w:p>
        </w:tc>
      </w:tr>
      <w:tr w:rsidR="00EB6F51" w:rsidRPr="00017BA7" w14:paraId="00E34CFC" w14:textId="77777777" w:rsidTr="00940F26">
        <w:trPr>
          <w:trHeight w:val="351"/>
        </w:trPr>
        <w:tc>
          <w:tcPr>
            <w:tcW w:w="9923" w:type="dxa"/>
            <w:gridSpan w:val="4"/>
            <w:tcMar>
              <w:top w:w="100" w:type="dxa"/>
              <w:left w:w="100" w:type="dxa"/>
              <w:bottom w:w="100" w:type="dxa"/>
              <w:right w:w="100" w:type="dxa"/>
            </w:tcMar>
          </w:tcPr>
          <w:p w14:paraId="5CF6BDFC" w14:textId="77777777" w:rsidR="006001BE" w:rsidRPr="00017BA7" w:rsidRDefault="006001BE" w:rsidP="004E70D8">
            <w:pPr>
              <w:tabs>
                <w:tab w:val="left" w:pos="993"/>
              </w:tabs>
              <w:ind w:left="140" w:right="142"/>
              <w:jc w:val="center"/>
              <w:rPr>
                <w:rFonts w:ascii="Trebuchet MS" w:eastAsia="Trebuchet MS" w:hAnsi="Trebuchet MS" w:cs="Trebuchet MS"/>
                <w:b/>
                <w:color w:val="000000" w:themeColor="text1"/>
                <w:sz w:val="23"/>
                <w:szCs w:val="23"/>
              </w:rPr>
            </w:pPr>
            <w:r w:rsidRPr="00017BA7">
              <w:rPr>
                <w:rFonts w:ascii="Trebuchet MS" w:eastAsia="Trebuchet MS" w:hAnsi="Trebuchet MS" w:cs="Trebuchet MS"/>
                <w:b/>
                <w:color w:val="000000" w:themeColor="text1"/>
                <w:sz w:val="23"/>
                <w:szCs w:val="23"/>
              </w:rPr>
              <w:t>Descrierea postului</w:t>
            </w:r>
          </w:p>
        </w:tc>
      </w:tr>
      <w:tr w:rsidR="00EB6F51" w:rsidRPr="00017BA7" w14:paraId="336F90E1" w14:textId="77777777" w:rsidTr="00940F26">
        <w:trPr>
          <w:trHeight w:val="494"/>
        </w:trPr>
        <w:tc>
          <w:tcPr>
            <w:tcW w:w="3686" w:type="dxa"/>
            <w:gridSpan w:val="2"/>
            <w:tcMar>
              <w:top w:w="100" w:type="dxa"/>
              <w:left w:w="100" w:type="dxa"/>
              <w:bottom w:w="100" w:type="dxa"/>
              <w:right w:w="100" w:type="dxa"/>
            </w:tcMar>
          </w:tcPr>
          <w:p w14:paraId="2B0D0A42" w14:textId="77777777" w:rsidR="006001BE" w:rsidRPr="00017BA7" w:rsidRDefault="006001BE" w:rsidP="004E70D8">
            <w:pPr>
              <w:tabs>
                <w:tab w:val="left" w:pos="993"/>
              </w:tabs>
              <w:ind w:left="45" w:right="142"/>
              <w:rPr>
                <w:rFonts w:ascii="Trebuchet MS" w:eastAsia="Trebuchet MS" w:hAnsi="Trebuchet MS" w:cs="Trebuchet MS"/>
                <w:color w:val="000000" w:themeColor="text1"/>
                <w:sz w:val="23"/>
                <w:szCs w:val="23"/>
              </w:rPr>
            </w:pPr>
            <w:r w:rsidRPr="00017BA7">
              <w:rPr>
                <w:rFonts w:ascii="Trebuchet MS" w:hAnsi="Trebuchet MS"/>
                <w:color w:val="000000" w:themeColor="text1"/>
                <w:sz w:val="23"/>
                <w:szCs w:val="23"/>
              </w:rPr>
              <w:t>Scopul principal al postului</w:t>
            </w:r>
          </w:p>
        </w:tc>
        <w:tc>
          <w:tcPr>
            <w:tcW w:w="6237" w:type="dxa"/>
            <w:gridSpan w:val="2"/>
            <w:tcMar>
              <w:top w:w="100" w:type="dxa"/>
              <w:left w:w="100" w:type="dxa"/>
              <w:bottom w:w="100" w:type="dxa"/>
              <w:right w:w="100" w:type="dxa"/>
            </w:tcMar>
          </w:tcPr>
          <w:p w14:paraId="2E4F4DFC" w14:textId="227C0DD0" w:rsidR="006001BE" w:rsidRPr="00017BA7" w:rsidRDefault="00964916" w:rsidP="00BB4BDE">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realizează eviden</w:t>
            </w:r>
            <w:r w:rsidR="00EC2814">
              <w:rPr>
                <w:rFonts w:ascii="Trebuchet MS" w:eastAsia="Trebuchet MS" w:hAnsi="Trebuchet MS" w:cs="Trebuchet MS"/>
                <w:color w:val="000000" w:themeColor="text1"/>
                <w:sz w:val="23"/>
                <w:szCs w:val="23"/>
              </w:rPr>
              <w:t>ț</w:t>
            </w:r>
            <w:r w:rsidRPr="00017BA7">
              <w:rPr>
                <w:rFonts w:ascii="Trebuchet MS" w:eastAsia="Trebuchet MS" w:hAnsi="Trebuchet MS" w:cs="Trebuchet MS"/>
                <w:color w:val="000000" w:themeColor="text1"/>
                <w:sz w:val="23"/>
                <w:szCs w:val="23"/>
              </w:rPr>
              <w:t xml:space="preserve">a </w:t>
            </w:r>
            <w:r w:rsidR="00EC2814">
              <w:rPr>
                <w:rFonts w:ascii="Trebuchet MS" w:eastAsia="Trebuchet MS" w:hAnsi="Trebuchet MS" w:cs="Trebuchet MS"/>
                <w:color w:val="000000" w:themeColor="text1"/>
                <w:sz w:val="23"/>
                <w:szCs w:val="23"/>
              </w:rPr>
              <w:t>ș</w:t>
            </w:r>
            <w:r w:rsidRPr="00017BA7">
              <w:rPr>
                <w:rFonts w:ascii="Trebuchet MS" w:eastAsia="Trebuchet MS" w:hAnsi="Trebuchet MS" w:cs="Trebuchet MS"/>
                <w:color w:val="000000" w:themeColor="text1"/>
                <w:sz w:val="23"/>
                <w:szCs w:val="23"/>
              </w:rPr>
              <w:t>i managementul func</w:t>
            </w:r>
            <w:r w:rsidR="00EC2814">
              <w:rPr>
                <w:rFonts w:ascii="Trebuchet MS" w:eastAsia="Trebuchet MS" w:hAnsi="Trebuchet MS" w:cs="Trebuchet MS"/>
                <w:color w:val="000000" w:themeColor="text1"/>
                <w:sz w:val="23"/>
                <w:szCs w:val="23"/>
              </w:rPr>
              <w:t>ț</w:t>
            </w:r>
            <w:r w:rsidRPr="00017BA7">
              <w:rPr>
                <w:rFonts w:ascii="Trebuchet MS" w:eastAsia="Trebuchet MS" w:hAnsi="Trebuchet MS" w:cs="Trebuchet MS"/>
                <w:color w:val="000000" w:themeColor="text1"/>
                <w:sz w:val="23"/>
                <w:szCs w:val="23"/>
              </w:rPr>
              <w:t>iei publice şi ale funcţionarilor publici conform datelor transmise de autorităţile şi instituţiile publice, pe baza instrumentelor informatice rezultate din procesul de digitalizare</w:t>
            </w:r>
          </w:p>
        </w:tc>
      </w:tr>
      <w:tr w:rsidR="00EB6F51" w:rsidRPr="00017BA7" w14:paraId="3B2250B1" w14:textId="77777777" w:rsidTr="00940F26">
        <w:trPr>
          <w:trHeight w:val="503"/>
        </w:trPr>
        <w:tc>
          <w:tcPr>
            <w:tcW w:w="9923" w:type="dxa"/>
            <w:gridSpan w:val="4"/>
            <w:tcMar>
              <w:top w:w="100" w:type="dxa"/>
              <w:left w:w="100" w:type="dxa"/>
              <w:bottom w:w="100" w:type="dxa"/>
              <w:right w:w="100" w:type="dxa"/>
            </w:tcMar>
          </w:tcPr>
          <w:p w14:paraId="15BF88AC" w14:textId="77777777" w:rsidR="005669DD" w:rsidRPr="00017BA7" w:rsidRDefault="005669DD" w:rsidP="005669DD">
            <w:pPr>
              <w:tabs>
                <w:tab w:val="left" w:pos="993"/>
              </w:tabs>
              <w:ind w:left="42"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Atribuțiile postului:</w:t>
            </w:r>
          </w:p>
          <w:p w14:paraId="6FEAF690" w14:textId="03205CF0" w:rsidR="005669DD" w:rsidRPr="00017BA7" w:rsidRDefault="00964916" w:rsidP="001A70DF">
            <w:pPr>
              <w:pStyle w:val="ListParagraph"/>
              <w:numPr>
                <w:ilvl w:val="0"/>
                <w:numId w:val="16"/>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Gestionează evidența funcțiil</w:t>
            </w:r>
            <w:r w:rsidR="001A70DF" w:rsidRPr="00017BA7">
              <w:rPr>
                <w:rFonts w:ascii="Trebuchet MS" w:eastAsia="Trebuchet MS" w:hAnsi="Trebuchet MS" w:cs="Trebuchet MS"/>
                <w:color w:val="000000" w:themeColor="text1"/>
                <w:sz w:val="23"/>
                <w:szCs w:val="23"/>
              </w:rPr>
              <w:t xml:space="preserve">or </w:t>
            </w:r>
            <w:r w:rsidRPr="00017BA7">
              <w:rPr>
                <w:rFonts w:ascii="Trebuchet MS" w:eastAsia="Trebuchet MS" w:hAnsi="Trebuchet MS" w:cs="Trebuchet MS"/>
                <w:color w:val="000000" w:themeColor="text1"/>
                <w:sz w:val="23"/>
                <w:szCs w:val="23"/>
              </w:rPr>
              <w:t xml:space="preserve">publice și </w:t>
            </w:r>
            <w:r w:rsidR="001A70DF" w:rsidRPr="00017BA7">
              <w:rPr>
                <w:rFonts w:ascii="Trebuchet MS" w:eastAsia="Trebuchet MS" w:hAnsi="Trebuchet MS" w:cs="Trebuchet MS"/>
                <w:color w:val="000000" w:themeColor="text1"/>
                <w:sz w:val="23"/>
                <w:szCs w:val="23"/>
              </w:rPr>
              <w:t xml:space="preserve">a </w:t>
            </w:r>
            <w:r w:rsidRPr="00017BA7">
              <w:rPr>
                <w:rFonts w:ascii="Trebuchet MS" w:eastAsia="Trebuchet MS" w:hAnsi="Trebuchet MS" w:cs="Trebuchet MS"/>
                <w:color w:val="000000" w:themeColor="text1"/>
                <w:sz w:val="23"/>
                <w:szCs w:val="23"/>
              </w:rPr>
              <w:t>funcționari</w:t>
            </w:r>
            <w:r w:rsidR="001A70DF" w:rsidRPr="00017BA7">
              <w:rPr>
                <w:rFonts w:ascii="Trebuchet MS" w:eastAsia="Trebuchet MS" w:hAnsi="Trebuchet MS" w:cs="Trebuchet MS"/>
                <w:color w:val="000000" w:themeColor="text1"/>
                <w:sz w:val="23"/>
                <w:szCs w:val="23"/>
              </w:rPr>
              <w:t>lor</w:t>
            </w:r>
            <w:r w:rsidRPr="00017BA7">
              <w:rPr>
                <w:rFonts w:ascii="Trebuchet MS" w:eastAsia="Trebuchet MS" w:hAnsi="Trebuchet MS" w:cs="Trebuchet MS"/>
                <w:color w:val="000000" w:themeColor="text1"/>
                <w:sz w:val="23"/>
                <w:szCs w:val="23"/>
              </w:rPr>
              <w:t xml:space="preserve"> publici </w:t>
            </w:r>
            <w:r w:rsidR="005669DD" w:rsidRPr="00017BA7">
              <w:rPr>
                <w:rFonts w:ascii="Trebuchet MS" w:eastAsia="Trebuchet MS" w:hAnsi="Trebuchet MS" w:cs="Trebuchet MS"/>
                <w:color w:val="000000" w:themeColor="text1"/>
                <w:sz w:val="23"/>
                <w:szCs w:val="23"/>
              </w:rPr>
              <w:t xml:space="preserve">prin derularea următoarelor activități: </w:t>
            </w:r>
          </w:p>
          <w:p w14:paraId="2401E87A" w14:textId="47816AED" w:rsidR="005669DD" w:rsidRPr="00017BA7" w:rsidRDefault="001A70DF" w:rsidP="0033489E">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gestionează evidența funcțiilor publice și a funcționarilor publici din cadrul instituțiilor și autorităților publice, pe baza actelor administrative comunicate de către acestea, în condițiile legii</w:t>
            </w:r>
            <w:r w:rsidR="005669DD" w:rsidRPr="00017BA7">
              <w:rPr>
                <w:rFonts w:ascii="Trebuchet MS" w:eastAsia="Trebuchet MS" w:hAnsi="Trebuchet MS" w:cs="Trebuchet MS"/>
                <w:color w:val="000000" w:themeColor="text1"/>
                <w:sz w:val="23"/>
                <w:szCs w:val="23"/>
              </w:rPr>
              <w:t>;</w:t>
            </w:r>
          </w:p>
          <w:p w14:paraId="13AF4E35" w14:textId="35295912" w:rsidR="001A70DF" w:rsidRPr="00017BA7" w:rsidRDefault="001A70DF" w:rsidP="007A34AE">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gestionează corpul de rezervă al funcționarilor publici și elaborează documentația necesară în vederea redistribuirii funcționarilor publici la solicitarea instituțiilor și autorităților publice;</w:t>
            </w:r>
          </w:p>
          <w:p w14:paraId="49950FB9" w14:textId="55094A6A" w:rsidR="00F34C0E" w:rsidRPr="00017BA7" w:rsidRDefault="00F34C0E" w:rsidP="00F34C0E">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comunică celorlalte structuri funcționale din cadrul Agenției şi altor autorităţi şi instituţii publice, la solicitarea acestora, date şi documente referitoare la funcțiile publice și funcționarii publici din cadrul autorităţilor şi instituţiilor publice, conform domeniului său de activitate</w:t>
            </w:r>
            <w:r w:rsidR="00CA5803" w:rsidRPr="00017BA7">
              <w:rPr>
                <w:rFonts w:ascii="Trebuchet MS" w:eastAsia="Trebuchet MS" w:hAnsi="Trebuchet MS" w:cs="Trebuchet MS"/>
                <w:color w:val="000000" w:themeColor="text1"/>
                <w:sz w:val="23"/>
                <w:szCs w:val="23"/>
              </w:rPr>
              <w:t xml:space="preserve"> și ariei sale de competență</w:t>
            </w:r>
            <w:r w:rsidRPr="00017BA7">
              <w:rPr>
                <w:rFonts w:ascii="Trebuchet MS" w:eastAsia="Trebuchet MS" w:hAnsi="Trebuchet MS" w:cs="Trebuchet MS"/>
                <w:color w:val="000000" w:themeColor="text1"/>
                <w:sz w:val="23"/>
                <w:szCs w:val="23"/>
              </w:rPr>
              <w:t>, în condiţiile legii;</w:t>
            </w:r>
          </w:p>
          <w:p w14:paraId="4381320A" w14:textId="77777777" w:rsidR="00CA5803" w:rsidRPr="00017BA7" w:rsidRDefault="00CA5803" w:rsidP="00CA5803">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acordă, la cerere, asistenţă de specialitate compartimentelor de resurse umane, din cadrul instituţiilor şi autorităţilor publice, în vederea utilizării aplicațiilor informatice necesare pentru gestionarea procedurilor administrative din domeniul funcţiei publice </w:t>
            </w:r>
            <w:r w:rsidRPr="00017BA7">
              <w:rPr>
                <w:rFonts w:ascii="Trebuchet MS" w:eastAsia="Trebuchet MS" w:hAnsi="Trebuchet MS" w:cs="Trebuchet MS"/>
                <w:color w:val="000000" w:themeColor="text1"/>
                <w:sz w:val="23"/>
                <w:szCs w:val="23"/>
              </w:rPr>
              <w:lastRenderedPageBreak/>
              <w:t>şi al funcţionarilor publici în vederea utilizării aplicațiilor informatice în domeniul său de activitate;</w:t>
            </w:r>
          </w:p>
          <w:p w14:paraId="7C690938" w14:textId="77777777" w:rsidR="00F34C0E" w:rsidRPr="00017BA7" w:rsidRDefault="00F34C0E" w:rsidP="00F34C0E">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elaborează studii, analize şi prognoze privind structura şi dinamica corpului funcţionarilor publici;</w:t>
            </w:r>
          </w:p>
          <w:p w14:paraId="26B81971" w14:textId="4B683FFC" w:rsidR="00D45AA7" w:rsidRPr="00017BA7" w:rsidRDefault="00CA5803" w:rsidP="00D45AA7">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furnizează datele necesare întocmirii raportului anual de activitate al Agenţiei, precum şi cele necesare întocmirii raportului privind managementul funcțiilor publice şi al funcționarilor publici, potrivit limitelor sale de competenţă; </w:t>
            </w:r>
          </w:p>
          <w:p w14:paraId="6E1163F1" w14:textId="77777777" w:rsidR="00D45AA7" w:rsidRPr="00017BA7" w:rsidRDefault="00D45AA7" w:rsidP="00D45AA7">
            <w:pPr>
              <w:pStyle w:val="ListParagraph"/>
              <w:tabs>
                <w:tab w:val="left" w:pos="993"/>
              </w:tabs>
              <w:ind w:left="762" w:right="142"/>
              <w:jc w:val="both"/>
              <w:rPr>
                <w:rFonts w:ascii="Trebuchet MS" w:eastAsia="Trebuchet MS" w:hAnsi="Trebuchet MS" w:cs="Trebuchet MS"/>
                <w:color w:val="000000" w:themeColor="text1"/>
                <w:sz w:val="23"/>
                <w:szCs w:val="23"/>
              </w:rPr>
            </w:pPr>
          </w:p>
          <w:p w14:paraId="1C7C82C0" w14:textId="522EE15D" w:rsidR="00067649" w:rsidRPr="00017BA7" w:rsidRDefault="00067649" w:rsidP="00067649">
            <w:pPr>
              <w:pStyle w:val="ListParagraph"/>
              <w:numPr>
                <w:ilvl w:val="0"/>
                <w:numId w:val="16"/>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Emite avizul privind funcțiile publice din cadrul administrației publice centrale și verifică modificările în structura funcțiilor publice din cadrul administrației publice locale prin derularea următoarelor activități:</w:t>
            </w:r>
          </w:p>
          <w:p w14:paraId="6FB0C668" w14:textId="77777777"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emite avizul privind funcțiile publice prevăzute la art. 385 alin.(1) și (2) din Ordonanța de urgență a Guvernului nr. 57/2019, cu modificările și completările ulterioare, cu excepția celor care beneficiază de statute speciale în condițiile legii, la stabilirea sau modificarea structurii de funcții publice pentru fiecare autoritate și instituție publică, precum și la reorganizarea activității autorității sau instituției publice; </w:t>
            </w:r>
          </w:p>
          <w:p w14:paraId="6BB868A2" w14:textId="77777777"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verifică respectarea de către autoritățile și instituțiile publice a dispozițiilor legale referitoare la stabilirea/modificarea structurii de funcții publice, precum și reorganizarea activităţii acestora, în condițiile legii, actualizează baza de date privind evidența funcțiilor publice și a funcționarilor publici și formulează observații pentru respectarea condițiilor de legalitate, după caz;</w:t>
            </w:r>
          </w:p>
          <w:p w14:paraId="1C92FB93" w14:textId="77777777"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p>
          <w:p w14:paraId="4DC9FF75" w14:textId="2B86AC0A"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3. Analizează înștiințările cu privire la organizarea concursurilor organizate de către autoritățile și instituțiile publice prin derularea următoarelor activități:</w:t>
            </w:r>
          </w:p>
          <w:p w14:paraId="595A092A" w14:textId="24AEF3A5"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asigură publicitatea concursurilor pentru ocuparea funcțiilor publice vacante și temporar vacante din cadrul autorităților și instituțiilor publice, în condițiile art. VII și XI din Ordonanța de urgență a Guvernului nr. 121/2023;</w:t>
            </w:r>
          </w:p>
          <w:p w14:paraId="6E1E6C0B" w14:textId="77777777"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monitorizează anterior publicării concursurile prevăzute anterior, și desemnează un reprezentant, la solicitarea instituțiilor publice, pentru a face parte din comisiile de concurs și din comisiile de soluționare a contestațiilor, precum și supleanții acestora, în condițiile legii; </w:t>
            </w:r>
          </w:p>
          <w:p w14:paraId="2023CF65" w14:textId="77777777"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asigură publicitatea amânării concursurilor la solicitarea autorităților și instituțiilor publice, în condițiile legii; </w:t>
            </w:r>
          </w:p>
          <w:p w14:paraId="18D810AA" w14:textId="77777777"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p>
          <w:p w14:paraId="3403FB5D" w14:textId="7B281873"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4. Gestionează mobilitatea în funcții publice prin derularea următoarelor activități:</w:t>
            </w:r>
          </w:p>
          <w:p w14:paraId="17CEDBB4" w14:textId="77777777" w:rsidR="00067649" w:rsidRPr="00017BA7" w:rsidRDefault="00067649" w:rsidP="00067649">
            <w:pPr>
              <w:pStyle w:val="ListParagraph"/>
              <w:numPr>
                <w:ilvl w:val="0"/>
                <w:numId w:val="17"/>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soluționează notificările prealabile privind mobilitatea în funcții publice din cadrul autorităților și instituțiilor publice, actualizează baza de date privind evidența funcțiilor publice și a funcționarilor publici și formulează observații pentru încadrarea în normele legale, după caz;</w:t>
            </w:r>
          </w:p>
          <w:p w14:paraId="75CF55B7" w14:textId="77777777"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p>
          <w:p w14:paraId="2E1838B4" w14:textId="24AA26CD"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5. Eliberează cazierul administrativ prin derularea următoarelor activități:</w:t>
            </w:r>
          </w:p>
          <w:p w14:paraId="0F4497D3" w14:textId="3F3765C4" w:rsidR="00067649" w:rsidRPr="00017BA7" w:rsidRDefault="00067649" w:rsidP="00067649">
            <w:pPr>
              <w:pStyle w:val="ListParagraph"/>
              <w:numPr>
                <w:ilvl w:val="0"/>
                <w:numId w:val="9"/>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eliberează cazierul administrativ pentru funcționarii publici din cadrul autorităților și instituțiilor publice, în condițiile legii;</w:t>
            </w:r>
          </w:p>
          <w:p w14:paraId="1ECE11FC" w14:textId="77777777" w:rsidR="00067649" w:rsidRPr="00017BA7" w:rsidRDefault="00067649" w:rsidP="00067649">
            <w:pPr>
              <w:pStyle w:val="ListParagraph"/>
              <w:tabs>
                <w:tab w:val="left" w:pos="993"/>
              </w:tabs>
              <w:ind w:left="762" w:right="142"/>
              <w:jc w:val="both"/>
              <w:rPr>
                <w:rFonts w:ascii="Trebuchet MS" w:eastAsia="Trebuchet MS" w:hAnsi="Trebuchet MS" w:cs="Trebuchet MS"/>
                <w:color w:val="000000" w:themeColor="text1"/>
                <w:sz w:val="23"/>
                <w:szCs w:val="23"/>
              </w:rPr>
            </w:pPr>
          </w:p>
          <w:p w14:paraId="654C7880" w14:textId="2AE23A26" w:rsidR="00067649" w:rsidRPr="00017BA7" w:rsidRDefault="00A02050" w:rsidP="00067649">
            <w:pPr>
              <w:pStyle w:val="ListParagraph"/>
              <w:numPr>
                <w:ilvl w:val="0"/>
                <w:numId w:val="18"/>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Aplicarea corectă și v</w:t>
            </w:r>
            <w:r w:rsidR="00067649" w:rsidRPr="00017BA7">
              <w:rPr>
                <w:rFonts w:ascii="Trebuchet MS" w:eastAsia="Trebuchet MS" w:hAnsi="Trebuchet MS" w:cs="Trebuchet MS"/>
                <w:color w:val="000000" w:themeColor="text1"/>
                <w:sz w:val="23"/>
                <w:szCs w:val="23"/>
              </w:rPr>
              <w:t>erificarea respectării legislației în domeniul funcțiilor publice și al funcționarilor publici prin derularea următoarelor activități:</w:t>
            </w:r>
          </w:p>
          <w:p w14:paraId="2C420D70" w14:textId="77777777" w:rsidR="00A02050" w:rsidRPr="00017BA7" w:rsidRDefault="00A02050" w:rsidP="00A02050">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solicită Direcției juridice acordarea asistenței juridice de specialitate cu privire la aplicarea legislației în vigoare, pentru soluționarea unor situații determinate, în vederea comunicării unui punct de vedere privind încadrarea în dispozițiile legale a solicitărilor transmise de autoritățile și instituțiile publice în domeniul de activitate;</w:t>
            </w:r>
          </w:p>
          <w:p w14:paraId="41B7A283" w14:textId="77777777" w:rsidR="00067649" w:rsidRPr="00017BA7" w:rsidRDefault="00067649" w:rsidP="00067649">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verifică aspectele sesizate prin petițiile referitoare la nerespectarea prevederilor legale în domeniul său de activitate, la solicitarea structurilor funcționale din cadrul Agenției;</w:t>
            </w:r>
          </w:p>
          <w:p w14:paraId="3CE25787" w14:textId="77777777" w:rsidR="00067649" w:rsidRPr="00017BA7" w:rsidRDefault="00067649" w:rsidP="00067649">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formulează propuneri privind exercitarea tutelei administrative, în domeniul său de activitate, pe care le înaintează Serviciului litigii, contencios și control; </w:t>
            </w:r>
          </w:p>
          <w:p w14:paraId="5244AB03" w14:textId="77777777" w:rsidR="00067649" w:rsidRPr="00017BA7" w:rsidRDefault="00067649" w:rsidP="00067649">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lastRenderedPageBreak/>
              <w:t>formulează propuneri privind acțiuni de control atunci când constată încălcarea legislației în sfera de competență sau când este necesară o verificare suplimentară a documentației primite, pe care le transmite spre analiză Serviciului litigii, contencios și control spre a fi supuse aprobării de către președintele Agenției;</w:t>
            </w:r>
          </w:p>
          <w:p w14:paraId="45EAF204" w14:textId="77777777" w:rsidR="00067649" w:rsidRPr="00017BA7" w:rsidRDefault="00067649" w:rsidP="00067649">
            <w:pPr>
              <w:tabs>
                <w:tab w:val="left" w:pos="993"/>
              </w:tabs>
              <w:ind w:left="42" w:right="142"/>
              <w:jc w:val="both"/>
              <w:rPr>
                <w:rFonts w:ascii="Trebuchet MS" w:eastAsia="Trebuchet MS" w:hAnsi="Trebuchet MS" w:cs="Trebuchet MS"/>
                <w:color w:val="000000" w:themeColor="text1"/>
                <w:sz w:val="23"/>
                <w:szCs w:val="23"/>
              </w:rPr>
            </w:pPr>
          </w:p>
          <w:p w14:paraId="3F44F96E" w14:textId="1C41CB57" w:rsidR="00D45AA7" w:rsidRPr="00017BA7" w:rsidRDefault="00D45AA7" w:rsidP="00067649">
            <w:pPr>
              <w:pStyle w:val="ListParagraph"/>
              <w:numPr>
                <w:ilvl w:val="0"/>
                <w:numId w:val="18"/>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Formulează propuneri de îmbunătățire a activității prin derularea următoarelor activități: </w:t>
            </w:r>
          </w:p>
          <w:p w14:paraId="0E11837D" w14:textId="49C0CC16" w:rsidR="001A70DF" w:rsidRPr="00017BA7" w:rsidRDefault="001A70DF" w:rsidP="00114A29">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iniţiază,</w:t>
            </w:r>
            <w:r w:rsidR="00DB4502" w:rsidRPr="00017BA7">
              <w:rPr>
                <w:rFonts w:ascii="Trebuchet MS" w:eastAsia="Trebuchet MS" w:hAnsi="Trebuchet MS" w:cs="Trebuchet MS"/>
                <w:color w:val="000000" w:themeColor="text1"/>
                <w:sz w:val="23"/>
                <w:szCs w:val="23"/>
              </w:rPr>
              <w:t xml:space="preserve"> </w:t>
            </w:r>
            <w:r w:rsidRPr="00017BA7">
              <w:rPr>
                <w:rFonts w:ascii="Trebuchet MS" w:eastAsia="Trebuchet MS" w:hAnsi="Trebuchet MS" w:cs="Trebuchet MS"/>
                <w:color w:val="000000" w:themeColor="text1"/>
                <w:sz w:val="23"/>
                <w:szCs w:val="23"/>
              </w:rPr>
              <w:t>fundamentează</w:t>
            </w:r>
            <w:r w:rsidR="00DB4502" w:rsidRPr="00017BA7">
              <w:rPr>
                <w:rFonts w:ascii="Trebuchet MS" w:eastAsia="Trebuchet MS" w:hAnsi="Trebuchet MS" w:cs="Trebuchet MS"/>
                <w:color w:val="000000" w:themeColor="text1"/>
                <w:sz w:val="23"/>
                <w:szCs w:val="23"/>
              </w:rPr>
              <w:t xml:space="preserve"> </w:t>
            </w:r>
            <w:r w:rsidRPr="00017BA7">
              <w:rPr>
                <w:rFonts w:ascii="Trebuchet MS" w:eastAsia="Trebuchet MS" w:hAnsi="Trebuchet MS" w:cs="Trebuchet MS"/>
                <w:color w:val="000000" w:themeColor="text1"/>
                <w:sz w:val="23"/>
                <w:szCs w:val="23"/>
              </w:rPr>
              <w:t>şi propune îmbunătățirea și dezvoltarea procedurilor administrative în domeniul său de activitate;</w:t>
            </w:r>
          </w:p>
          <w:p w14:paraId="0DA54C41" w14:textId="5DCB8894" w:rsidR="00CA5803" w:rsidRPr="00017BA7" w:rsidRDefault="00CA5803" w:rsidP="00D45AA7">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face propuneri către Serviciul tehnologia informației și transformare digitală și celelalte structuri de specialitate din cadrul Agenției privind îmbunătățirea utilizării sistemului de gestiune a funcțiilor publice și funcționarilor publici, sistemului de management al documentelor sau a altor aplicații informatice utilizate la nivelul serviciului;</w:t>
            </w:r>
          </w:p>
          <w:p w14:paraId="757B3E4B" w14:textId="77777777" w:rsidR="00E8107B" w:rsidRPr="00017BA7" w:rsidRDefault="00E8107B" w:rsidP="002F6535">
            <w:pPr>
              <w:tabs>
                <w:tab w:val="left" w:pos="993"/>
              </w:tabs>
              <w:ind w:right="142"/>
              <w:jc w:val="both"/>
              <w:rPr>
                <w:rFonts w:ascii="Trebuchet MS" w:eastAsia="Trebuchet MS" w:hAnsi="Trebuchet MS" w:cs="Trebuchet MS"/>
                <w:color w:val="000000" w:themeColor="text1"/>
                <w:sz w:val="23"/>
                <w:szCs w:val="23"/>
              </w:rPr>
            </w:pPr>
          </w:p>
          <w:p w14:paraId="78BF9F9F" w14:textId="06ECF68E" w:rsidR="002F6535" w:rsidRPr="00017BA7" w:rsidRDefault="00F6692C" w:rsidP="00067649">
            <w:pPr>
              <w:pStyle w:val="ListParagraph"/>
              <w:numPr>
                <w:ilvl w:val="0"/>
                <w:numId w:val="18"/>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Participă la grupuri de lucru/ comisii/ secretariate/ proiecte în domeniul său de activitate prin derularea următoarelor activități:</w:t>
            </w:r>
          </w:p>
          <w:p w14:paraId="1844AFD2" w14:textId="77777777" w:rsidR="00017BA7" w:rsidRDefault="00C63687" w:rsidP="00017BA7">
            <w:pPr>
              <w:pStyle w:val="ListParagraph"/>
              <w:numPr>
                <w:ilvl w:val="0"/>
                <w:numId w:val="10"/>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asigură participarea în cadrul grupurilor de lucru, comisiilor și secretariatelor și la elaborarea propunerilor de acte normative din domeniul său de activitate, precum și în calitate de reprezentant al Agenției, în limita mandatului primit, la reuniuni și grupuri de lucru interministeriale; </w:t>
            </w:r>
          </w:p>
          <w:p w14:paraId="3D8D9801" w14:textId="77777777" w:rsidR="00017BA7" w:rsidRDefault="00017BA7" w:rsidP="00017BA7">
            <w:pPr>
              <w:pStyle w:val="ListParagraph"/>
              <w:tabs>
                <w:tab w:val="left" w:pos="993"/>
              </w:tabs>
              <w:ind w:left="762" w:right="142"/>
              <w:jc w:val="both"/>
              <w:rPr>
                <w:rFonts w:ascii="Trebuchet MS" w:eastAsia="Trebuchet MS" w:hAnsi="Trebuchet MS" w:cs="Trebuchet MS"/>
                <w:color w:val="000000" w:themeColor="text1"/>
                <w:sz w:val="23"/>
                <w:szCs w:val="23"/>
              </w:rPr>
            </w:pPr>
          </w:p>
          <w:p w14:paraId="4A690CF1" w14:textId="7C0D3FB1" w:rsidR="00FA3F36" w:rsidRPr="00017BA7" w:rsidRDefault="00F46632" w:rsidP="00017BA7">
            <w:pPr>
              <w:pStyle w:val="ListParagraph"/>
              <w:numPr>
                <w:ilvl w:val="0"/>
                <w:numId w:val="18"/>
              </w:num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Î</w:t>
            </w:r>
            <w:r w:rsidR="005669DD" w:rsidRPr="00017BA7">
              <w:rPr>
                <w:rFonts w:ascii="Trebuchet MS" w:eastAsia="Trebuchet MS" w:hAnsi="Trebuchet MS" w:cs="Trebuchet MS"/>
                <w:color w:val="000000" w:themeColor="text1"/>
                <w:sz w:val="23"/>
                <w:szCs w:val="23"/>
              </w:rPr>
              <w:t xml:space="preserve">ndeplinește alte atribuții </w:t>
            </w:r>
            <w:r w:rsidR="0073620B" w:rsidRPr="00017BA7">
              <w:rPr>
                <w:rFonts w:ascii="Trebuchet MS" w:eastAsia="Trebuchet MS" w:hAnsi="Trebuchet MS" w:cs="Trebuchet MS"/>
                <w:color w:val="000000" w:themeColor="text1"/>
                <w:sz w:val="23"/>
                <w:szCs w:val="23"/>
              </w:rPr>
              <w:t xml:space="preserve">primite de la superiorii ierarhici în condițiile legii, ori </w:t>
            </w:r>
            <w:r w:rsidR="005669DD" w:rsidRPr="00017BA7">
              <w:rPr>
                <w:rFonts w:ascii="Trebuchet MS" w:eastAsia="Trebuchet MS" w:hAnsi="Trebuchet MS" w:cs="Trebuchet MS"/>
                <w:color w:val="000000" w:themeColor="text1"/>
                <w:sz w:val="23"/>
                <w:szCs w:val="23"/>
              </w:rPr>
              <w:t>delegate prin act administrativ de președintele Agenției în condițiile legii.</w:t>
            </w:r>
          </w:p>
        </w:tc>
      </w:tr>
      <w:tr w:rsidR="00EB6F51" w:rsidRPr="00017BA7" w14:paraId="450DF653" w14:textId="77777777" w:rsidTr="005669DD">
        <w:trPr>
          <w:trHeight w:val="488"/>
        </w:trPr>
        <w:tc>
          <w:tcPr>
            <w:tcW w:w="9923" w:type="dxa"/>
            <w:gridSpan w:val="4"/>
            <w:tcMar>
              <w:top w:w="100" w:type="dxa"/>
              <w:left w:w="100" w:type="dxa"/>
              <w:bottom w:w="100" w:type="dxa"/>
              <w:right w:w="100" w:type="dxa"/>
            </w:tcMar>
            <w:vAlign w:val="center"/>
          </w:tcPr>
          <w:p w14:paraId="2E7E79A8" w14:textId="77777777" w:rsidR="006001BE" w:rsidRPr="00017BA7" w:rsidRDefault="006001BE" w:rsidP="005669DD">
            <w:pPr>
              <w:tabs>
                <w:tab w:val="left" w:pos="993"/>
              </w:tabs>
              <w:ind w:left="42" w:right="142"/>
              <w:jc w:val="center"/>
              <w:rPr>
                <w:rFonts w:ascii="Trebuchet MS" w:eastAsia="Trebuchet MS" w:hAnsi="Trebuchet MS" w:cs="Trebuchet MS"/>
                <w:b/>
                <w:color w:val="000000" w:themeColor="text1"/>
                <w:sz w:val="23"/>
                <w:szCs w:val="23"/>
              </w:rPr>
            </w:pPr>
            <w:r w:rsidRPr="00017BA7">
              <w:rPr>
                <w:rFonts w:ascii="Trebuchet MS" w:hAnsi="Trebuchet MS"/>
                <w:b/>
                <w:color w:val="000000" w:themeColor="text1"/>
                <w:sz w:val="23"/>
                <w:szCs w:val="23"/>
              </w:rPr>
              <w:lastRenderedPageBreak/>
              <w:t>Condiții pentru ocuparea postului</w:t>
            </w:r>
          </w:p>
        </w:tc>
      </w:tr>
      <w:tr w:rsidR="00EB6F51" w:rsidRPr="00017BA7" w14:paraId="09F76774" w14:textId="77777777" w:rsidTr="005669DD">
        <w:trPr>
          <w:trHeight w:val="371"/>
        </w:trPr>
        <w:tc>
          <w:tcPr>
            <w:tcW w:w="3686" w:type="dxa"/>
            <w:gridSpan w:val="2"/>
            <w:tcMar>
              <w:top w:w="100" w:type="dxa"/>
              <w:left w:w="100" w:type="dxa"/>
              <w:bottom w:w="100" w:type="dxa"/>
              <w:right w:w="100" w:type="dxa"/>
            </w:tcMar>
            <w:vAlign w:val="center"/>
          </w:tcPr>
          <w:p w14:paraId="43AFB541" w14:textId="77777777" w:rsidR="006001BE" w:rsidRPr="00017BA7" w:rsidRDefault="006001BE" w:rsidP="005669DD">
            <w:pPr>
              <w:tabs>
                <w:tab w:val="left" w:pos="993"/>
              </w:tabs>
              <w:ind w:left="42" w:right="142"/>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Nivelul studiilor</w:t>
            </w:r>
          </w:p>
        </w:tc>
        <w:tc>
          <w:tcPr>
            <w:tcW w:w="6237" w:type="dxa"/>
            <w:gridSpan w:val="2"/>
            <w:tcMar>
              <w:top w:w="100" w:type="dxa"/>
              <w:left w:w="100" w:type="dxa"/>
              <w:bottom w:w="100" w:type="dxa"/>
              <w:right w:w="100" w:type="dxa"/>
            </w:tcMar>
          </w:tcPr>
          <w:p w14:paraId="34F72FF4" w14:textId="261EE54D" w:rsidR="006001BE" w:rsidRPr="00017BA7" w:rsidRDefault="00A11C95" w:rsidP="00F46632">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Studii universitare de licență, absolvite cu diplomă de licență sau echivalentă;</w:t>
            </w:r>
          </w:p>
        </w:tc>
      </w:tr>
      <w:tr w:rsidR="00EB6F51" w:rsidRPr="00017BA7" w14:paraId="48C7AB77" w14:textId="77777777" w:rsidTr="005669DD">
        <w:trPr>
          <w:trHeight w:val="371"/>
        </w:trPr>
        <w:tc>
          <w:tcPr>
            <w:tcW w:w="3686" w:type="dxa"/>
            <w:gridSpan w:val="2"/>
            <w:tcMar>
              <w:top w:w="100" w:type="dxa"/>
              <w:left w:w="100" w:type="dxa"/>
              <w:bottom w:w="100" w:type="dxa"/>
              <w:right w:w="100" w:type="dxa"/>
            </w:tcMar>
            <w:vAlign w:val="center"/>
          </w:tcPr>
          <w:p w14:paraId="73488F60" w14:textId="77777777" w:rsidR="006001BE" w:rsidRPr="00017BA7" w:rsidRDefault="006001BE" w:rsidP="005669DD">
            <w:pPr>
              <w:tabs>
                <w:tab w:val="left" w:pos="993"/>
              </w:tabs>
              <w:ind w:left="42" w:right="142"/>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Domeniul studiilor</w:t>
            </w:r>
          </w:p>
        </w:tc>
        <w:tc>
          <w:tcPr>
            <w:tcW w:w="6237" w:type="dxa"/>
            <w:gridSpan w:val="2"/>
            <w:tcMar>
              <w:top w:w="100" w:type="dxa"/>
              <w:left w:w="100" w:type="dxa"/>
              <w:bottom w:w="100" w:type="dxa"/>
              <w:right w:w="100" w:type="dxa"/>
            </w:tcMar>
          </w:tcPr>
          <w:p w14:paraId="41B14598" w14:textId="7D7F68DB" w:rsidR="00C36EA5" w:rsidRPr="00017BA7" w:rsidRDefault="00C36EA5" w:rsidP="00F46632">
            <w:pPr>
              <w:tabs>
                <w:tab w:val="left" w:pos="993"/>
              </w:tabs>
              <w:ind w:left="140" w:right="142"/>
              <w:jc w:val="both"/>
              <w:rPr>
                <w:rFonts w:ascii="Trebuchet MS" w:eastAsia="Trebuchet MS" w:hAnsi="Trebuchet MS" w:cs="Trebuchet MS"/>
                <w:color w:val="000000" w:themeColor="text1"/>
                <w:sz w:val="23"/>
                <w:szCs w:val="23"/>
              </w:rPr>
            </w:pPr>
          </w:p>
        </w:tc>
      </w:tr>
      <w:tr w:rsidR="00EB6F51" w:rsidRPr="00017BA7" w14:paraId="4E16AD79" w14:textId="77777777" w:rsidTr="005669DD">
        <w:trPr>
          <w:trHeight w:val="371"/>
        </w:trPr>
        <w:tc>
          <w:tcPr>
            <w:tcW w:w="3686" w:type="dxa"/>
            <w:gridSpan w:val="2"/>
            <w:tcMar>
              <w:top w:w="100" w:type="dxa"/>
              <w:left w:w="100" w:type="dxa"/>
              <w:bottom w:w="100" w:type="dxa"/>
              <w:right w:w="100" w:type="dxa"/>
            </w:tcMar>
            <w:vAlign w:val="center"/>
          </w:tcPr>
          <w:p w14:paraId="2F09C681" w14:textId="20ABEE42" w:rsidR="006001BE" w:rsidRPr="00017BA7" w:rsidRDefault="00940F26" w:rsidP="005669DD">
            <w:pPr>
              <w:tabs>
                <w:tab w:val="left" w:pos="993"/>
              </w:tabs>
              <w:ind w:left="42" w:right="142"/>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Perfecționări</w:t>
            </w:r>
            <w:r w:rsidR="006001BE" w:rsidRPr="00017BA7">
              <w:rPr>
                <w:rFonts w:ascii="Trebuchet MS" w:hAnsi="Trebuchet MS"/>
                <w:color w:val="000000" w:themeColor="text1"/>
                <w:sz w:val="23"/>
                <w:szCs w:val="23"/>
              </w:rPr>
              <w:t>/specializări</w:t>
            </w:r>
          </w:p>
        </w:tc>
        <w:tc>
          <w:tcPr>
            <w:tcW w:w="6237" w:type="dxa"/>
            <w:gridSpan w:val="2"/>
            <w:tcMar>
              <w:top w:w="100" w:type="dxa"/>
              <w:left w:w="100" w:type="dxa"/>
              <w:bottom w:w="100" w:type="dxa"/>
              <w:right w:w="100" w:type="dxa"/>
            </w:tcMar>
          </w:tcPr>
          <w:p w14:paraId="1950DC0D" w14:textId="0795CEB3" w:rsidR="00A11C95" w:rsidRPr="00017BA7" w:rsidRDefault="00A11C95" w:rsidP="00315AF5">
            <w:pPr>
              <w:tabs>
                <w:tab w:val="left" w:pos="993"/>
              </w:tabs>
              <w:ind w:left="140" w:right="142"/>
              <w:jc w:val="both"/>
              <w:rPr>
                <w:rFonts w:ascii="Trebuchet MS" w:eastAsia="Trebuchet MS" w:hAnsi="Trebuchet MS" w:cs="Trebuchet MS"/>
                <w:color w:val="000000" w:themeColor="text1"/>
                <w:sz w:val="23"/>
                <w:szCs w:val="23"/>
              </w:rPr>
            </w:pPr>
          </w:p>
        </w:tc>
      </w:tr>
      <w:tr w:rsidR="00EB6F51" w:rsidRPr="00017BA7" w14:paraId="0111BD9A" w14:textId="77777777" w:rsidTr="00F46632">
        <w:trPr>
          <w:trHeight w:val="371"/>
        </w:trPr>
        <w:tc>
          <w:tcPr>
            <w:tcW w:w="3686" w:type="dxa"/>
            <w:gridSpan w:val="2"/>
            <w:tcMar>
              <w:top w:w="100" w:type="dxa"/>
              <w:left w:w="100" w:type="dxa"/>
              <w:bottom w:w="100" w:type="dxa"/>
              <w:right w:w="100" w:type="dxa"/>
            </w:tcMar>
            <w:vAlign w:val="center"/>
          </w:tcPr>
          <w:p w14:paraId="70124FE7" w14:textId="50DD133F" w:rsidR="00A0349D" w:rsidRPr="00017BA7" w:rsidRDefault="00A0349D" w:rsidP="005669DD">
            <w:pPr>
              <w:tabs>
                <w:tab w:val="left" w:pos="993"/>
              </w:tabs>
              <w:ind w:left="42" w:right="142"/>
              <w:rPr>
                <w:rFonts w:ascii="Trebuchet MS" w:hAnsi="Trebuchet MS"/>
                <w:color w:val="000000" w:themeColor="text1"/>
                <w:sz w:val="23"/>
                <w:szCs w:val="23"/>
              </w:rPr>
            </w:pPr>
            <w:r w:rsidRPr="00017BA7">
              <w:rPr>
                <w:rFonts w:ascii="Trebuchet MS" w:hAnsi="Trebuchet MS"/>
                <w:color w:val="000000" w:themeColor="text1"/>
                <w:sz w:val="23"/>
                <w:szCs w:val="23"/>
              </w:rPr>
              <w:t>Vechimea în specialitate prevăzută de lege pentru ocuparea funcției publice</w:t>
            </w:r>
          </w:p>
        </w:tc>
        <w:tc>
          <w:tcPr>
            <w:tcW w:w="6237" w:type="dxa"/>
            <w:gridSpan w:val="2"/>
            <w:tcMar>
              <w:top w:w="100" w:type="dxa"/>
              <w:left w:w="100" w:type="dxa"/>
              <w:bottom w:w="100" w:type="dxa"/>
              <w:right w:w="100" w:type="dxa"/>
            </w:tcMar>
            <w:vAlign w:val="center"/>
          </w:tcPr>
          <w:p w14:paraId="099054CC" w14:textId="356CE6DB" w:rsidR="00A0349D" w:rsidRPr="00017BA7" w:rsidRDefault="00A0349D" w:rsidP="00F46632">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Minimum </w:t>
            </w:r>
            <w:r w:rsidR="0073620B" w:rsidRPr="00017BA7">
              <w:rPr>
                <w:rFonts w:ascii="Trebuchet MS" w:eastAsia="Trebuchet MS" w:hAnsi="Trebuchet MS" w:cs="Trebuchet MS"/>
                <w:color w:val="000000" w:themeColor="text1"/>
                <w:sz w:val="23"/>
                <w:szCs w:val="23"/>
              </w:rPr>
              <w:t>7</w:t>
            </w:r>
            <w:r w:rsidRPr="00017BA7">
              <w:rPr>
                <w:rFonts w:ascii="Trebuchet MS" w:eastAsia="Trebuchet MS" w:hAnsi="Trebuchet MS" w:cs="Trebuchet MS"/>
                <w:color w:val="000000" w:themeColor="text1"/>
                <w:sz w:val="23"/>
                <w:szCs w:val="23"/>
              </w:rPr>
              <w:t xml:space="preserve"> ani vechime în specialitatea studiilor necesare exercitării funcției publice</w:t>
            </w:r>
          </w:p>
        </w:tc>
      </w:tr>
      <w:tr w:rsidR="00EB6F51" w:rsidRPr="00017BA7" w14:paraId="727EA2EA" w14:textId="77777777" w:rsidTr="005669DD">
        <w:trPr>
          <w:trHeight w:val="371"/>
        </w:trPr>
        <w:tc>
          <w:tcPr>
            <w:tcW w:w="3686" w:type="dxa"/>
            <w:gridSpan w:val="2"/>
            <w:tcMar>
              <w:top w:w="100" w:type="dxa"/>
              <w:left w:w="100" w:type="dxa"/>
              <w:bottom w:w="100" w:type="dxa"/>
              <w:right w:w="100" w:type="dxa"/>
            </w:tcMar>
            <w:vAlign w:val="center"/>
          </w:tcPr>
          <w:p w14:paraId="541B7A38" w14:textId="306D7BE6" w:rsidR="00F84757" w:rsidRPr="00017BA7" w:rsidRDefault="00F84757" w:rsidP="005669DD">
            <w:pPr>
              <w:tabs>
                <w:tab w:val="left" w:pos="993"/>
              </w:tabs>
              <w:ind w:left="42" w:right="142"/>
              <w:rPr>
                <w:rFonts w:ascii="Trebuchet MS" w:hAnsi="Trebuchet MS"/>
                <w:color w:val="000000" w:themeColor="text1"/>
                <w:sz w:val="23"/>
                <w:szCs w:val="23"/>
              </w:rPr>
            </w:pPr>
            <w:r w:rsidRPr="00017BA7">
              <w:rPr>
                <w:rFonts w:ascii="Trebuchet MS" w:hAnsi="Trebuchet MS"/>
                <w:color w:val="000000" w:themeColor="text1"/>
                <w:sz w:val="23"/>
                <w:szCs w:val="23"/>
              </w:rPr>
              <w:t>Cunoștințe generale privind competențe lingvistice de comunicare în limba engleză/franceză</w:t>
            </w:r>
            <w:r w:rsidR="00315AF5" w:rsidRPr="00017BA7">
              <w:rPr>
                <w:rFonts w:ascii="Trebuchet MS" w:hAnsi="Trebuchet MS"/>
                <w:color w:val="000000" w:themeColor="text1"/>
                <w:sz w:val="23"/>
                <w:szCs w:val="23"/>
              </w:rPr>
              <w:t>/ spaniolă/ germană</w:t>
            </w:r>
          </w:p>
        </w:tc>
        <w:tc>
          <w:tcPr>
            <w:tcW w:w="6237" w:type="dxa"/>
            <w:gridSpan w:val="2"/>
            <w:tcMar>
              <w:top w:w="100" w:type="dxa"/>
              <w:left w:w="100" w:type="dxa"/>
              <w:bottom w:w="100" w:type="dxa"/>
              <w:right w:w="100" w:type="dxa"/>
            </w:tcMar>
            <w:vAlign w:val="center"/>
          </w:tcPr>
          <w:p w14:paraId="3D2C95E1" w14:textId="6007C50F" w:rsidR="00F84757" w:rsidRPr="00017BA7" w:rsidRDefault="00104F1B" w:rsidP="00F46632">
            <w:pPr>
              <w:tabs>
                <w:tab w:val="left" w:pos="993"/>
              </w:tabs>
              <w:ind w:left="140" w:right="142"/>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0A2669A7" w14:textId="77777777" w:rsidTr="005669DD">
        <w:trPr>
          <w:trHeight w:val="371"/>
        </w:trPr>
        <w:tc>
          <w:tcPr>
            <w:tcW w:w="3686" w:type="dxa"/>
            <w:gridSpan w:val="2"/>
            <w:tcMar>
              <w:top w:w="100" w:type="dxa"/>
              <w:left w:w="100" w:type="dxa"/>
              <w:bottom w:w="100" w:type="dxa"/>
              <w:right w:w="100" w:type="dxa"/>
            </w:tcMar>
            <w:vAlign w:val="center"/>
          </w:tcPr>
          <w:p w14:paraId="5709D120" w14:textId="7CB7067C" w:rsidR="00A0349D" w:rsidRPr="00017BA7" w:rsidRDefault="00A0349D" w:rsidP="005669DD">
            <w:pPr>
              <w:tabs>
                <w:tab w:val="left" w:pos="993"/>
              </w:tabs>
              <w:ind w:left="42" w:right="142"/>
              <w:rPr>
                <w:rFonts w:ascii="Trebuchet MS" w:hAnsi="Trebuchet MS"/>
                <w:color w:val="000000" w:themeColor="text1"/>
                <w:sz w:val="23"/>
                <w:szCs w:val="23"/>
              </w:rPr>
            </w:pPr>
            <w:r w:rsidRPr="00017BA7">
              <w:rPr>
                <w:rFonts w:ascii="Trebuchet MS" w:hAnsi="Trebuchet MS"/>
                <w:color w:val="000000" w:themeColor="text1"/>
                <w:sz w:val="23"/>
                <w:szCs w:val="23"/>
              </w:rPr>
              <w:t xml:space="preserve">Cunoștințe </w:t>
            </w:r>
            <w:r w:rsidR="00F84757" w:rsidRPr="00017BA7">
              <w:rPr>
                <w:rFonts w:ascii="Trebuchet MS" w:hAnsi="Trebuchet MS"/>
                <w:color w:val="000000" w:themeColor="text1"/>
                <w:sz w:val="23"/>
                <w:szCs w:val="23"/>
              </w:rPr>
              <w:t xml:space="preserve">teoretice în domeniul tehnologiei informației </w:t>
            </w:r>
            <w:r w:rsidRPr="00017BA7">
              <w:rPr>
                <w:rFonts w:ascii="Trebuchet MS" w:hAnsi="Trebuchet MS"/>
                <w:color w:val="000000" w:themeColor="text1"/>
                <w:sz w:val="23"/>
                <w:szCs w:val="23"/>
              </w:rPr>
              <w:t xml:space="preserve"> </w:t>
            </w:r>
          </w:p>
        </w:tc>
        <w:tc>
          <w:tcPr>
            <w:tcW w:w="6237" w:type="dxa"/>
            <w:gridSpan w:val="2"/>
            <w:tcMar>
              <w:top w:w="100" w:type="dxa"/>
              <w:left w:w="100" w:type="dxa"/>
              <w:bottom w:w="100" w:type="dxa"/>
              <w:right w:w="100" w:type="dxa"/>
            </w:tcMar>
            <w:vAlign w:val="center"/>
          </w:tcPr>
          <w:p w14:paraId="2EA88E1F" w14:textId="77777777" w:rsidR="00A0349D" w:rsidRPr="00017BA7" w:rsidRDefault="00A0349D" w:rsidP="005669DD">
            <w:pPr>
              <w:tabs>
                <w:tab w:val="left" w:pos="993"/>
              </w:tabs>
              <w:ind w:left="140" w:right="142"/>
              <w:rPr>
                <w:rFonts w:ascii="Trebuchet MS" w:eastAsia="Trebuchet MS" w:hAnsi="Trebuchet MS" w:cs="Trebuchet MS"/>
                <w:color w:val="000000" w:themeColor="text1"/>
                <w:sz w:val="23"/>
                <w:szCs w:val="23"/>
              </w:rPr>
            </w:pPr>
          </w:p>
          <w:p w14:paraId="1360F868" w14:textId="76F548D2" w:rsidR="00A0349D" w:rsidRPr="00017BA7" w:rsidRDefault="00315AF5" w:rsidP="00F46632">
            <w:pPr>
              <w:tabs>
                <w:tab w:val="left" w:pos="993"/>
              </w:tabs>
              <w:ind w:left="140" w:right="142"/>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utilizator </w:t>
            </w:r>
            <w:r w:rsidR="00017BA7" w:rsidRPr="00017BA7">
              <w:rPr>
                <w:rFonts w:ascii="Trebuchet MS" w:eastAsia="Trebuchet MS" w:hAnsi="Trebuchet MS" w:cs="Trebuchet MS"/>
                <w:color w:val="000000" w:themeColor="text1"/>
                <w:sz w:val="23"/>
                <w:szCs w:val="23"/>
              </w:rPr>
              <w:t>începător</w:t>
            </w:r>
          </w:p>
        </w:tc>
      </w:tr>
      <w:tr w:rsidR="00EB6F51" w:rsidRPr="00017BA7" w14:paraId="37B1C8AD" w14:textId="77777777" w:rsidTr="005669DD">
        <w:trPr>
          <w:trHeight w:val="371"/>
        </w:trPr>
        <w:tc>
          <w:tcPr>
            <w:tcW w:w="3686" w:type="dxa"/>
            <w:gridSpan w:val="2"/>
            <w:tcMar>
              <w:top w:w="100" w:type="dxa"/>
              <w:left w:w="100" w:type="dxa"/>
              <w:bottom w:w="100" w:type="dxa"/>
              <w:right w:w="100" w:type="dxa"/>
            </w:tcMar>
            <w:vAlign w:val="center"/>
          </w:tcPr>
          <w:p w14:paraId="7EAFE429" w14:textId="5F1F9F82" w:rsidR="00A0349D" w:rsidRPr="00017BA7" w:rsidRDefault="00F84757" w:rsidP="005669DD">
            <w:pPr>
              <w:tabs>
                <w:tab w:val="left" w:pos="993"/>
              </w:tabs>
              <w:ind w:left="42" w:right="142"/>
              <w:rPr>
                <w:rFonts w:ascii="Trebuchet MS" w:hAnsi="Trebuchet MS"/>
                <w:color w:val="000000" w:themeColor="text1"/>
                <w:sz w:val="23"/>
                <w:szCs w:val="23"/>
              </w:rPr>
            </w:pPr>
            <w:r w:rsidRPr="00017BA7">
              <w:rPr>
                <w:rFonts w:ascii="Trebuchet MS" w:hAnsi="Trebuchet MS"/>
                <w:color w:val="000000" w:themeColor="text1"/>
                <w:sz w:val="23"/>
                <w:szCs w:val="23"/>
              </w:rPr>
              <w:t>Obținerea unui/unei aviz/autorizații prevăzut/prevăzute de lege, cu respectarea prevederilor legislației specifice cu privire la îndeplinirea condiției</w:t>
            </w:r>
          </w:p>
        </w:tc>
        <w:tc>
          <w:tcPr>
            <w:tcW w:w="6237" w:type="dxa"/>
            <w:gridSpan w:val="2"/>
            <w:tcMar>
              <w:top w:w="100" w:type="dxa"/>
              <w:left w:w="100" w:type="dxa"/>
              <w:bottom w:w="100" w:type="dxa"/>
              <w:right w:w="100" w:type="dxa"/>
            </w:tcMar>
            <w:vAlign w:val="center"/>
          </w:tcPr>
          <w:p w14:paraId="3CD0F773" w14:textId="0EB6A089" w:rsidR="00A0349D" w:rsidRPr="00017BA7" w:rsidRDefault="008F77C3" w:rsidP="004E70D8">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37719804" w14:textId="77777777" w:rsidTr="005669DD">
        <w:trPr>
          <w:trHeight w:val="371"/>
        </w:trPr>
        <w:tc>
          <w:tcPr>
            <w:tcW w:w="3686" w:type="dxa"/>
            <w:gridSpan w:val="2"/>
            <w:tcMar>
              <w:top w:w="100" w:type="dxa"/>
              <w:left w:w="100" w:type="dxa"/>
              <w:bottom w:w="100" w:type="dxa"/>
              <w:right w:w="100" w:type="dxa"/>
            </w:tcMar>
            <w:vAlign w:val="center"/>
          </w:tcPr>
          <w:p w14:paraId="560B23B1" w14:textId="5E51F8CF" w:rsidR="00F84757" w:rsidRPr="00017BA7" w:rsidRDefault="00F84757" w:rsidP="005669DD">
            <w:pPr>
              <w:tabs>
                <w:tab w:val="left" w:pos="993"/>
              </w:tabs>
              <w:ind w:left="42" w:right="142"/>
              <w:rPr>
                <w:rFonts w:ascii="Trebuchet MS" w:hAnsi="Trebuchet MS"/>
                <w:color w:val="000000" w:themeColor="text1"/>
                <w:sz w:val="23"/>
                <w:szCs w:val="23"/>
              </w:rPr>
            </w:pPr>
            <w:r w:rsidRPr="00017BA7">
              <w:rPr>
                <w:rFonts w:ascii="Trebuchet MS" w:hAnsi="Trebuchet MS"/>
                <w:color w:val="000000" w:themeColor="text1"/>
                <w:sz w:val="23"/>
                <w:szCs w:val="23"/>
              </w:rPr>
              <w:lastRenderedPageBreak/>
              <w:t>Alte condiții pentru ocuparea unei funcții publice prevăzute în acte normative specifice aplicabile autorităților sau instituțiilor publice</w:t>
            </w:r>
          </w:p>
        </w:tc>
        <w:tc>
          <w:tcPr>
            <w:tcW w:w="6237" w:type="dxa"/>
            <w:gridSpan w:val="2"/>
            <w:tcMar>
              <w:top w:w="100" w:type="dxa"/>
              <w:left w:w="100" w:type="dxa"/>
              <w:bottom w:w="100" w:type="dxa"/>
              <w:right w:w="100" w:type="dxa"/>
            </w:tcMar>
            <w:vAlign w:val="center"/>
          </w:tcPr>
          <w:p w14:paraId="0465260E" w14:textId="755E2AA1" w:rsidR="00F84757" w:rsidRPr="00017BA7" w:rsidRDefault="00F84757" w:rsidP="004E70D8">
            <w:pPr>
              <w:tabs>
                <w:tab w:val="left" w:pos="993"/>
              </w:tabs>
              <w:ind w:left="140"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6A302684" w14:textId="77777777" w:rsidTr="00940F26">
        <w:trPr>
          <w:trHeight w:val="371"/>
        </w:trPr>
        <w:tc>
          <w:tcPr>
            <w:tcW w:w="9923" w:type="dxa"/>
            <w:gridSpan w:val="4"/>
            <w:tcMar>
              <w:top w:w="100" w:type="dxa"/>
              <w:left w:w="100" w:type="dxa"/>
              <w:bottom w:w="100" w:type="dxa"/>
              <w:right w:w="100" w:type="dxa"/>
            </w:tcMar>
          </w:tcPr>
          <w:p w14:paraId="3A6C5CC8" w14:textId="77777777" w:rsidR="00A0349D" w:rsidRPr="00017BA7" w:rsidRDefault="00A0349D" w:rsidP="004E70D8">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Competențe necesare exercitării funcției publice</w:t>
            </w:r>
          </w:p>
        </w:tc>
      </w:tr>
      <w:tr w:rsidR="00EB6F51" w:rsidRPr="00017BA7" w14:paraId="692F374D" w14:textId="77777777" w:rsidTr="00263598">
        <w:trPr>
          <w:trHeight w:val="634"/>
        </w:trPr>
        <w:tc>
          <w:tcPr>
            <w:tcW w:w="3686" w:type="dxa"/>
            <w:gridSpan w:val="2"/>
            <w:tcMar>
              <w:top w:w="100" w:type="dxa"/>
              <w:left w:w="100" w:type="dxa"/>
              <w:bottom w:w="100" w:type="dxa"/>
              <w:right w:w="100" w:type="dxa"/>
            </w:tcMar>
            <w:vAlign w:val="center"/>
          </w:tcPr>
          <w:p w14:paraId="54428931" w14:textId="77777777" w:rsidR="00A0349D" w:rsidRPr="00017BA7" w:rsidRDefault="00A0349D" w:rsidP="004E70D8">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tcPr>
          <w:p w14:paraId="17960494" w14:textId="634CAB73" w:rsidR="00A0349D" w:rsidRPr="00017BA7" w:rsidRDefault="00A0349D" w:rsidP="004E70D8">
            <w:pPr>
              <w:pStyle w:val="ListParagraph"/>
              <w:tabs>
                <w:tab w:val="left" w:pos="328"/>
              </w:tabs>
              <w:ind w:left="328" w:right="45"/>
              <w:jc w:val="center"/>
              <w:rPr>
                <w:rFonts w:ascii="Trebuchet MS" w:hAnsi="Trebuchet MS"/>
                <w:color w:val="000000" w:themeColor="text1"/>
                <w:sz w:val="23"/>
                <w:szCs w:val="23"/>
              </w:rPr>
            </w:pPr>
            <w:r w:rsidRPr="00017BA7">
              <w:rPr>
                <w:rFonts w:ascii="Trebuchet MS" w:hAnsi="Trebuchet MS"/>
                <w:color w:val="000000" w:themeColor="text1"/>
                <w:sz w:val="23"/>
                <w:szCs w:val="23"/>
              </w:rPr>
              <w:t>Denumirea competenței generale</w:t>
            </w:r>
          </w:p>
        </w:tc>
        <w:tc>
          <w:tcPr>
            <w:tcW w:w="3119" w:type="dxa"/>
            <w:vAlign w:val="center"/>
          </w:tcPr>
          <w:p w14:paraId="713A6B31" w14:textId="77777777" w:rsidR="00A0349D" w:rsidRPr="00017BA7" w:rsidRDefault="00A0349D" w:rsidP="004E70D8">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Nivelul de complexitate</w:t>
            </w:r>
          </w:p>
        </w:tc>
      </w:tr>
      <w:tr w:rsidR="00EB6F51" w:rsidRPr="00017BA7" w14:paraId="15714B32" w14:textId="77777777" w:rsidTr="00263598">
        <w:trPr>
          <w:trHeight w:val="371"/>
        </w:trPr>
        <w:tc>
          <w:tcPr>
            <w:tcW w:w="3686" w:type="dxa"/>
            <w:gridSpan w:val="2"/>
            <w:vMerge w:val="restart"/>
            <w:tcMar>
              <w:top w:w="100" w:type="dxa"/>
              <w:left w:w="100" w:type="dxa"/>
              <w:bottom w:w="100" w:type="dxa"/>
              <w:right w:w="100" w:type="dxa"/>
            </w:tcMar>
            <w:vAlign w:val="center"/>
          </w:tcPr>
          <w:p w14:paraId="53697298" w14:textId="77777777" w:rsidR="00A0349D" w:rsidRPr="00017BA7" w:rsidRDefault="00A0349D" w:rsidP="004E70D8">
            <w:pPr>
              <w:tabs>
                <w:tab w:val="left" w:pos="993"/>
              </w:tabs>
              <w:ind w:left="42"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Competențe generale</w:t>
            </w:r>
          </w:p>
        </w:tc>
        <w:tc>
          <w:tcPr>
            <w:tcW w:w="3118" w:type="dxa"/>
            <w:tcMar>
              <w:top w:w="100" w:type="dxa"/>
              <w:left w:w="100" w:type="dxa"/>
              <w:bottom w:w="100" w:type="dxa"/>
              <w:right w:w="100" w:type="dxa"/>
            </w:tcMar>
            <w:vAlign w:val="center"/>
          </w:tcPr>
          <w:p w14:paraId="0F5E0118" w14:textId="77777777" w:rsidR="00A0349D" w:rsidRPr="00017BA7" w:rsidRDefault="00A0349D" w:rsidP="004E70D8">
            <w:pPr>
              <w:pStyle w:val="ListParagraph"/>
              <w:numPr>
                <w:ilvl w:val="0"/>
                <w:numId w:val="1"/>
              </w:numPr>
              <w:tabs>
                <w:tab w:val="left" w:pos="328"/>
              </w:tabs>
              <w:ind w:left="328" w:right="45"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Rezolvarea de probleme și luarea deciziilor</w:t>
            </w:r>
          </w:p>
        </w:tc>
        <w:tc>
          <w:tcPr>
            <w:tcW w:w="3119" w:type="dxa"/>
            <w:vAlign w:val="center"/>
          </w:tcPr>
          <w:p w14:paraId="245CC153" w14:textId="529E26D0" w:rsidR="00A0349D" w:rsidRPr="00017BA7" w:rsidRDefault="00F46632" w:rsidP="004E70D8">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5601782B" w14:textId="77777777" w:rsidTr="00263598">
        <w:trPr>
          <w:trHeight w:val="371"/>
        </w:trPr>
        <w:tc>
          <w:tcPr>
            <w:tcW w:w="3686" w:type="dxa"/>
            <w:gridSpan w:val="2"/>
            <w:vMerge/>
            <w:tcMar>
              <w:top w:w="100" w:type="dxa"/>
              <w:left w:w="100" w:type="dxa"/>
              <w:bottom w:w="100" w:type="dxa"/>
              <w:right w:w="100" w:type="dxa"/>
            </w:tcMar>
          </w:tcPr>
          <w:p w14:paraId="365E7FED"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625E7ADE"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Inițiativă</w:t>
            </w:r>
          </w:p>
        </w:tc>
        <w:tc>
          <w:tcPr>
            <w:tcW w:w="3119" w:type="dxa"/>
            <w:vAlign w:val="center"/>
          </w:tcPr>
          <w:p w14:paraId="5D9C7355" w14:textId="232EE1B4"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5AEFD33F" w14:textId="77777777" w:rsidTr="00263598">
        <w:trPr>
          <w:trHeight w:val="371"/>
        </w:trPr>
        <w:tc>
          <w:tcPr>
            <w:tcW w:w="3686" w:type="dxa"/>
            <w:gridSpan w:val="2"/>
            <w:vMerge/>
            <w:tcMar>
              <w:top w:w="100" w:type="dxa"/>
              <w:left w:w="100" w:type="dxa"/>
              <w:bottom w:w="100" w:type="dxa"/>
              <w:right w:w="100" w:type="dxa"/>
            </w:tcMar>
          </w:tcPr>
          <w:p w14:paraId="116BDFDE"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7277FDBE"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Planificare și organizare</w:t>
            </w:r>
          </w:p>
        </w:tc>
        <w:tc>
          <w:tcPr>
            <w:tcW w:w="3119" w:type="dxa"/>
            <w:vAlign w:val="center"/>
          </w:tcPr>
          <w:p w14:paraId="004E67C6" w14:textId="7767372E"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5C7B1627" w14:textId="77777777" w:rsidTr="00263598">
        <w:trPr>
          <w:trHeight w:val="371"/>
        </w:trPr>
        <w:tc>
          <w:tcPr>
            <w:tcW w:w="3686" w:type="dxa"/>
            <w:gridSpan w:val="2"/>
            <w:vMerge/>
            <w:tcMar>
              <w:top w:w="100" w:type="dxa"/>
              <w:left w:w="100" w:type="dxa"/>
              <w:bottom w:w="100" w:type="dxa"/>
              <w:right w:w="100" w:type="dxa"/>
            </w:tcMar>
          </w:tcPr>
          <w:p w14:paraId="3D87FA32"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24961E04"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Comunicare</w:t>
            </w:r>
          </w:p>
        </w:tc>
        <w:tc>
          <w:tcPr>
            <w:tcW w:w="3119" w:type="dxa"/>
            <w:vAlign w:val="center"/>
          </w:tcPr>
          <w:p w14:paraId="2E0A4EBB" w14:textId="5F51C37F"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722DB97F" w14:textId="77777777" w:rsidTr="00263598">
        <w:trPr>
          <w:trHeight w:val="371"/>
        </w:trPr>
        <w:tc>
          <w:tcPr>
            <w:tcW w:w="3686" w:type="dxa"/>
            <w:gridSpan w:val="2"/>
            <w:vMerge/>
            <w:tcMar>
              <w:top w:w="100" w:type="dxa"/>
              <w:left w:w="100" w:type="dxa"/>
              <w:bottom w:w="100" w:type="dxa"/>
              <w:right w:w="100" w:type="dxa"/>
            </w:tcMar>
          </w:tcPr>
          <w:p w14:paraId="790DB52D"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1DEC657A"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Lucru în echipă</w:t>
            </w:r>
          </w:p>
        </w:tc>
        <w:tc>
          <w:tcPr>
            <w:tcW w:w="3119" w:type="dxa"/>
            <w:vAlign w:val="center"/>
          </w:tcPr>
          <w:p w14:paraId="10FDC2FA" w14:textId="6760C66C"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46468410" w14:textId="77777777" w:rsidTr="00263598">
        <w:trPr>
          <w:trHeight w:val="371"/>
        </w:trPr>
        <w:tc>
          <w:tcPr>
            <w:tcW w:w="3686" w:type="dxa"/>
            <w:gridSpan w:val="2"/>
            <w:vMerge/>
            <w:tcMar>
              <w:top w:w="100" w:type="dxa"/>
              <w:left w:w="100" w:type="dxa"/>
              <w:bottom w:w="100" w:type="dxa"/>
              <w:right w:w="100" w:type="dxa"/>
            </w:tcMar>
          </w:tcPr>
          <w:p w14:paraId="5F3244AE"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2681B7AE"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Orientare către cetățean</w:t>
            </w:r>
          </w:p>
        </w:tc>
        <w:tc>
          <w:tcPr>
            <w:tcW w:w="3119" w:type="dxa"/>
            <w:vAlign w:val="center"/>
          </w:tcPr>
          <w:p w14:paraId="59705A56" w14:textId="1F73D387"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7B920128" w14:textId="77777777" w:rsidTr="00263598">
        <w:trPr>
          <w:trHeight w:val="371"/>
        </w:trPr>
        <w:tc>
          <w:tcPr>
            <w:tcW w:w="3686" w:type="dxa"/>
            <w:gridSpan w:val="2"/>
            <w:vMerge/>
            <w:tcMar>
              <w:top w:w="100" w:type="dxa"/>
              <w:left w:w="100" w:type="dxa"/>
              <w:bottom w:w="100" w:type="dxa"/>
              <w:right w:w="100" w:type="dxa"/>
            </w:tcMar>
          </w:tcPr>
          <w:p w14:paraId="1A452618" w14:textId="77777777" w:rsidR="00F46632" w:rsidRPr="00017BA7" w:rsidRDefault="00F46632" w:rsidP="00F46632">
            <w:pPr>
              <w:tabs>
                <w:tab w:val="left" w:pos="993"/>
              </w:tabs>
              <w:ind w:left="42"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69D316BF" w14:textId="77777777" w:rsidR="00F46632" w:rsidRPr="00017BA7" w:rsidRDefault="00F46632" w:rsidP="00F46632">
            <w:pPr>
              <w:pStyle w:val="ListParagraph"/>
              <w:numPr>
                <w:ilvl w:val="0"/>
                <w:numId w:val="1"/>
              </w:numPr>
              <w:tabs>
                <w:tab w:val="left" w:pos="328"/>
                <w:tab w:val="left" w:pos="993"/>
              </w:tabs>
              <w:ind w:left="328" w:right="142" w:hanging="328"/>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Integritate</w:t>
            </w:r>
          </w:p>
        </w:tc>
        <w:tc>
          <w:tcPr>
            <w:tcW w:w="3119" w:type="dxa"/>
            <w:vAlign w:val="center"/>
          </w:tcPr>
          <w:p w14:paraId="621C87C8" w14:textId="7D872570" w:rsidR="00F46632" w:rsidRPr="00017BA7" w:rsidRDefault="00F46632"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Nivel </w:t>
            </w:r>
            <w:r w:rsidR="00A426A8" w:rsidRPr="00017BA7">
              <w:rPr>
                <w:rFonts w:ascii="Trebuchet MS" w:eastAsia="Trebuchet MS" w:hAnsi="Trebuchet MS" w:cs="Trebuchet MS"/>
                <w:color w:val="000000" w:themeColor="text1"/>
                <w:sz w:val="23"/>
                <w:szCs w:val="23"/>
              </w:rPr>
              <w:t>operațional</w:t>
            </w:r>
          </w:p>
        </w:tc>
      </w:tr>
      <w:tr w:rsidR="00EB6F51" w:rsidRPr="00017BA7" w14:paraId="13F8A12E" w14:textId="77777777" w:rsidTr="00263598">
        <w:trPr>
          <w:trHeight w:val="472"/>
        </w:trPr>
        <w:tc>
          <w:tcPr>
            <w:tcW w:w="3686" w:type="dxa"/>
            <w:gridSpan w:val="2"/>
            <w:vMerge w:val="restart"/>
            <w:tcMar>
              <w:top w:w="100" w:type="dxa"/>
              <w:left w:w="100" w:type="dxa"/>
              <w:bottom w:w="100" w:type="dxa"/>
              <w:right w:w="100" w:type="dxa"/>
            </w:tcMar>
            <w:vAlign w:val="center"/>
          </w:tcPr>
          <w:p w14:paraId="6F59A88D" w14:textId="77777777" w:rsidR="00A0349D" w:rsidRPr="00017BA7" w:rsidRDefault="00A0349D" w:rsidP="004E70D8">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Competențe specifice</w:t>
            </w:r>
          </w:p>
        </w:tc>
        <w:tc>
          <w:tcPr>
            <w:tcW w:w="3118" w:type="dxa"/>
            <w:tcMar>
              <w:top w:w="100" w:type="dxa"/>
              <w:left w:w="100" w:type="dxa"/>
              <w:bottom w:w="100" w:type="dxa"/>
              <w:right w:w="100" w:type="dxa"/>
            </w:tcMar>
            <w:vAlign w:val="center"/>
          </w:tcPr>
          <w:p w14:paraId="5DA41F29" w14:textId="7C051FD4" w:rsidR="00A0349D" w:rsidRPr="00017BA7" w:rsidRDefault="00F84757" w:rsidP="004E70D8">
            <w:pPr>
              <w:tabs>
                <w:tab w:val="left" w:pos="993"/>
              </w:tabs>
              <w:ind w:right="142"/>
              <w:rPr>
                <w:rFonts w:ascii="Trebuchet MS" w:eastAsia="Trebuchet MS" w:hAnsi="Trebuchet MS" w:cs="Trebuchet MS"/>
                <w:b/>
                <w:color w:val="000000" w:themeColor="text1"/>
                <w:sz w:val="23"/>
                <w:szCs w:val="23"/>
              </w:rPr>
            </w:pPr>
            <w:r w:rsidRPr="00017BA7">
              <w:rPr>
                <w:rFonts w:ascii="Trebuchet MS" w:eastAsia="Trebuchet MS" w:hAnsi="Trebuchet MS" w:cs="Trebuchet MS"/>
                <w:color w:val="000000" w:themeColor="text1"/>
                <w:sz w:val="23"/>
                <w:szCs w:val="23"/>
              </w:rPr>
              <w:t>Competențe</w:t>
            </w:r>
            <w:r w:rsidR="00A0349D" w:rsidRPr="00017BA7">
              <w:rPr>
                <w:rFonts w:ascii="Trebuchet MS" w:eastAsia="Trebuchet MS" w:hAnsi="Trebuchet MS" w:cs="Trebuchet MS"/>
                <w:color w:val="000000" w:themeColor="text1"/>
                <w:sz w:val="23"/>
                <w:szCs w:val="23"/>
              </w:rPr>
              <w:t xml:space="preserve"> lingvistice de comunicare în limbi străine</w:t>
            </w:r>
          </w:p>
        </w:tc>
        <w:tc>
          <w:tcPr>
            <w:tcW w:w="3119" w:type="dxa"/>
            <w:vAlign w:val="center"/>
          </w:tcPr>
          <w:p w14:paraId="7C4C3E22" w14:textId="6B96AFC4" w:rsidR="00A0349D" w:rsidRPr="00017BA7" w:rsidRDefault="00104F1B" w:rsidP="00F46632">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4D6EF4F3" w14:textId="77777777" w:rsidTr="00263598">
        <w:trPr>
          <w:trHeight w:val="472"/>
        </w:trPr>
        <w:tc>
          <w:tcPr>
            <w:tcW w:w="3686" w:type="dxa"/>
            <w:gridSpan w:val="2"/>
            <w:vMerge/>
            <w:tcMar>
              <w:top w:w="100" w:type="dxa"/>
              <w:left w:w="100" w:type="dxa"/>
              <w:bottom w:w="100" w:type="dxa"/>
              <w:right w:w="100" w:type="dxa"/>
            </w:tcMar>
            <w:vAlign w:val="center"/>
          </w:tcPr>
          <w:p w14:paraId="444C1AE2" w14:textId="77777777" w:rsidR="00A0349D" w:rsidRPr="00017BA7" w:rsidRDefault="00A0349D" w:rsidP="004E70D8">
            <w:pPr>
              <w:tabs>
                <w:tab w:val="left" w:pos="993"/>
              </w:tabs>
              <w:ind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36B01A48" w14:textId="3B9ED5FB" w:rsidR="00A0349D" w:rsidRPr="00017BA7" w:rsidRDefault="00F84757" w:rsidP="004E70D8">
            <w:pPr>
              <w:tabs>
                <w:tab w:val="left" w:pos="993"/>
              </w:tabs>
              <w:ind w:right="142"/>
              <w:rPr>
                <w:rFonts w:ascii="Trebuchet MS" w:eastAsia="Trebuchet MS" w:hAnsi="Trebuchet MS" w:cs="Trebuchet MS"/>
                <w:b/>
                <w:color w:val="000000" w:themeColor="text1"/>
                <w:sz w:val="23"/>
                <w:szCs w:val="23"/>
              </w:rPr>
            </w:pPr>
            <w:r w:rsidRPr="00017BA7">
              <w:rPr>
                <w:rFonts w:ascii="Trebuchet MS" w:eastAsia="Trebuchet MS" w:hAnsi="Trebuchet MS" w:cs="Trebuchet MS"/>
                <w:color w:val="000000" w:themeColor="text1"/>
                <w:sz w:val="23"/>
                <w:szCs w:val="23"/>
              </w:rPr>
              <w:t>Competențe</w:t>
            </w:r>
            <w:r w:rsidR="00A0349D" w:rsidRPr="00017BA7">
              <w:rPr>
                <w:rFonts w:ascii="Trebuchet MS" w:eastAsia="Trebuchet MS" w:hAnsi="Trebuchet MS" w:cs="Trebuchet MS"/>
                <w:color w:val="000000" w:themeColor="text1"/>
                <w:sz w:val="23"/>
                <w:szCs w:val="23"/>
              </w:rPr>
              <w:t xml:space="preserve"> lingvistice de comunicare în limba </w:t>
            </w:r>
            <w:r w:rsidRPr="00017BA7">
              <w:rPr>
                <w:rFonts w:ascii="Trebuchet MS" w:eastAsia="Trebuchet MS" w:hAnsi="Trebuchet MS" w:cs="Trebuchet MS"/>
                <w:color w:val="000000" w:themeColor="text1"/>
                <w:sz w:val="23"/>
                <w:szCs w:val="23"/>
              </w:rPr>
              <w:t>minorității</w:t>
            </w:r>
            <w:r w:rsidR="00A0349D" w:rsidRPr="00017BA7">
              <w:rPr>
                <w:rFonts w:ascii="Trebuchet MS" w:eastAsia="Trebuchet MS" w:hAnsi="Trebuchet MS" w:cs="Trebuchet MS"/>
                <w:color w:val="000000" w:themeColor="text1"/>
                <w:sz w:val="23"/>
                <w:szCs w:val="23"/>
              </w:rPr>
              <w:t xml:space="preserve"> </w:t>
            </w:r>
            <w:r w:rsidRPr="00017BA7">
              <w:rPr>
                <w:rFonts w:ascii="Trebuchet MS" w:eastAsia="Trebuchet MS" w:hAnsi="Trebuchet MS" w:cs="Trebuchet MS"/>
                <w:color w:val="000000" w:themeColor="text1"/>
                <w:sz w:val="23"/>
                <w:szCs w:val="23"/>
              </w:rPr>
              <w:t>naționale</w:t>
            </w:r>
          </w:p>
        </w:tc>
        <w:tc>
          <w:tcPr>
            <w:tcW w:w="3119" w:type="dxa"/>
            <w:vAlign w:val="center"/>
          </w:tcPr>
          <w:p w14:paraId="1CED0F41" w14:textId="07FE8C81" w:rsidR="00A0349D" w:rsidRPr="00017BA7" w:rsidRDefault="00104F1B" w:rsidP="004E70D8">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7F5F107F" w14:textId="77777777" w:rsidTr="00263598">
        <w:trPr>
          <w:trHeight w:val="472"/>
        </w:trPr>
        <w:tc>
          <w:tcPr>
            <w:tcW w:w="3686" w:type="dxa"/>
            <w:gridSpan w:val="2"/>
            <w:vMerge/>
            <w:tcMar>
              <w:top w:w="100" w:type="dxa"/>
              <w:left w:w="100" w:type="dxa"/>
              <w:bottom w:w="100" w:type="dxa"/>
              <w:right w:w="100" w:type="dxa"/>
            </w:tcMar>
            <w:vAlign w:val="center"/>
          </w:tcPr>
          <w:p w14:paraId="34B7DAEE" w14:textId="77777777" w:rsidR="00F46632" w:rsidRPr="00017BA7" w:rsidRDefault="00F46632" w:rsidP="00F46632">
            <w:pPr>
              <w:tabs>
                <w:tab w:val="left" w:pos="993"/>
              </w:tabs>
              <w:ind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0C56AF56" w14:textId="71C8D9BF" w:rsidR="00F46632" w:rsidRPr="00017BA7" w:rsidRDefault="00F46632" w:rsidP="00F46632">
            <w:pPr>
              <w:tabs>
                <w:tab w:val="left" w:pos="993"/>
              </w:tabs>
              <w:ind w:right="142"/>
              <w:rPr>
                <w:rFonts w:ascii="Trebuchet MS" w:eastAsia="Trebuchet MS" w:hAnsi="Trebuchet MS" w:cs="Trebuchet MS"/>
                <w:b/>
                <w:color w:val="000000" w:themeColor="text1"/>
                <w:sz w:val="23"/>
                <w:szCs w:val="23"/>
              </w:rPr>
            </w:pPr>
            <w:r w:rsidRPr="00017BA7">
              <w:rPr>
                <w:rFonts w:ascii="Trebuchet MS" w:eastAsia="Trebuchet MS" w:hAnsi="Trebuchet MS" w:cs="Trebuchet MS"/>
                <w:color w:val="000000" w:themeColor="text1"/>
                <w:sz w:val="23"/>
                <w:szCs w:val="23"/>
              </w:rPr>
              <w:t>Competențe digitale</w:t>
            </w:r>
          </w:p>
        </w:tc>
        <w:tc>
          <w:tcPr>
            <w:tcW w:w="3119" w:type="dxa"/>
            <w:vAlign w:val="center"/>
          </w:tcPr>
          <w:p w14:paraId="749125AB" w14:textId="0F6CC0D9" w:rsidR="00F46632" w:rsidRPr="00017BA7" w:rsidRDefault="00386964" w:rsidP="00386964">
            <w:pPr>
              <w:tabs>
                <w:tab w:val="left" w:pos="993"/>
              </w:tabs>
              <w:ind w:left="140" w:right="142"/>
              <w:jc w:val="center"/>
              <w:rPr>
                <w:rFonts w:ascii="Trebuchet MS" w:eastAsia="Trebuchet MS" w:hAnsi="Trebuchet MS" w:cs="Trebuchet MS"/>
                <w:color w:val="000000" w:themeColor="text1"/>
                <w:sz w:val="23"/>
                <w:szCs w:val="23"/>
              </w:rPr>
            </w:pPr>
            <w:r>
              <w:rPr>
                <w:rFonts w:ascii="Trebuchet MS" w:eastAsia="Trebuchet MS" w:hAnsi="Trebuchet MS" w:cs="Trebuchet MS"/>
                <w:color w:val="000000" w:themeColor="text1"/>
                <w:sz w:val="23"/>
                <w:szCs w:val="23"/>
              </w:rPr>
              <w:t>N</w:t>
            </w:r>
            <w:r w:rsidR="00A426A8" w:rsidRPr="00017BA7">
              <w:rPr>
                <w:rFonts w:ascii="Trebuchet MS" w:eastAsia="Trebuchet MS" w:hAnsi="Trebuchet MS" w:cs="Trebuchet MS"/>
                <w:color w:val="000000" w:themeColor="text1"/>
                <w:sz w:val="23"/>
                <w:szCs w:val="23"/>
              </w:rPr>
              <w:t>ivel începător</w:t>
            </w:r>
          </w:p>
        </w:tc>
      </w:tr>
      <w:tr w:rsidR="00EB6F51" w:rsidRPr="00017BA7" w14:paraId="1E29E12A" w14:textId="77777777" w:rsidTr="00263598">
        <w:trPr>
          <w:trHeight w:val="472"/>
        </w:trPr>
        <w:tc>
          <w:tcPr>
            <w:tcW w:w="3686" w:type="dxa"/>
            <w:gridSpan w:val="2"/>
            <w:vMerge/>
            <w:tcMar>
              <w:top w:w="100" w:type="dxa"/>
              <w:left w:w="100" w:type="dxa"/>
              <w:bottom w:w="100" w:type="dxa"/>
              <w:right w:w="100" w:type="dxa"/>
            </w:tcMar>
            <w:vAlign w:val="center"/>
          </w:tcPr>
          <w:p w14:paraId="7D08D03E" w14:textId="77777777" w:rsidR="00A0349D" w:rsidRPr="00017BA7" w:rsidRDefault="00A0349D" w:rsidP="004E70D8">
            <w:pPr>
              <w:tabs>
                <w:tab w:val="left" w:pos="993"/>
              </w:tabs>
              <w:ind w:right="142"/>
              <w:jc w:val="both"/>
              <w:rPr>
                <w:rFonts w:ascii="Trebuchet MS" w:eastAsia="Trebuchet MS" w:hAnsi="Trebuchet MS" w:cs="Trebuchet MS"/>
                <w:color w:val="000000" w:themeColor="text1"/>
                <w:sz w:val="23"/>
                <w:szCs w:val="23"/>
              </w:rPr>
            </w:pPr>
          </w:p>
        </w:tc>
        <w:tc>
          <w:tcPr>
            <w:tcW w:w="3118" w:type="dxa"/>
            <w:tcMar>
              <w:top w:w="100" w:type="dxa"/>
              <w:left w:w="100" w:type="dxa"/>
              <w:bottom w:w="100" w:type="dxa"/>
              <w:right w:w="100" w:type="dxa"/>
            </w:tcMar>
            <w:vAlign w:val="center"/>
          </w:tcPr>
          <w:p w14:paraId="5629E152" w14:textId="2C61DB00" w:rsidR="00A0349D" w:rsidRPr="00017BA7" w:rsidRDefault="00A0349D" w:rsidP="004E70D8">
            <w:pPr>
              <w:tabs>
                <w:tab w:val="left" w:pos="993"/>
              </w:tabs>
              <w:ind w:right="142"/>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 xml:space="preserve">Alte </w:t>
            </w:r>
            <w:r w:rsidR="00F84757" w:rsidRPr="00017BA7">
              <w:rPr>
                <w:rFonts w:ascii="Trebuchet MS" w:eastAsia="Trebuchet MS" w:hAnsi="Trebuchet MS" w:cs="Trebuchet MS"/>
                <w:color w:val="000000" w:themeColor="text1"/>
                <w:sz w:val="23"/>
                <w:szCs w:val="23"/>
              </w:rPr>
              <w:t>competențe</w:t>
            </w:r>
            <w:r w:rsidRPr="00017BA7">
              <w:rPr>
                <w:rFonts w:ascii="Trebuchet MS" w:eastAsia="Trebuchet MS" w:hAnsi="Trebuchet MS" w:cs="Trebuchet MS"/>
                <w:color w:val="000000" w:themeColor="text1"/>
                <w:sz w:val="23"/>
                <w:szCs w:val="23"/>
              </w:rPr>
              <w:t xml:space="preserve"> specifice</w:t>
            </w:r>
          </w:p>
        </w:tc>
        <w:tc>
          <w:tcPr>
            <w:tcW w:w="3119" w:type="dxa"/>
            <w:vAlign w:val="center"/>
          </w:tcPr>
          <w:p w14:paraId="1FB5D7F0" w14:textId="20776F4F" w:rsidR="00A0349D" w:rsidRPr="00017BA7" w:rsidRDefault="003D08D0" w:rsidP="00104F1B">
            <w:pPr>
              <w:tabs>
                <w:tab w:val="left" w:pos="993"/>
              </w:tabs>
              <w:ind w:left="140" w:right="142"/>
              <w:jc w:val="center"/>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Nu este cazul</w:t>
            </w:r>
          </w:p>
        </w:tc>
      </w:tr>
      <w:tr w:rsidR="00EB6F51" w:rsidRPr="00017BA7" w14:paraId="3E570F39" w14:textId="77777777" w:rsidTr="00940F26">
        <w:trPr>
          <w:trHeight w:val="334"/>
        </w:trPr>
        <w:tc>
          <w:tcPr>
            <w:tcW w:w="9923" w:type="dxa"/>
            <w:gridSpan w:val="4"/>
            <w:tcMar>
              <w:top w:w="100" w:type="dxa"/>
              <w:left w:w="100" w:type="dxa"/>
              <w:bottom w:w="100" w:type="dxa"/>
              <w:right w:w="100" w:type="dxa"/>
            </w:tcMar>
          </w:tcPr>
          <w:p w14:paraId="47AFCCF8" w14:textId="77777777" w:rsidR="00A0349D" w:rsidRPr="00017BA7" w:rsidRDefault="00A0349D" w:rsidP="004E70D8">
            <w:pPr>
              <w:tabs>
                <w:tab w:val="left" w:pos="993"/>
              </w:tabs>
              <w:ind w:left="140" w:right="142"/>
              <w:jc w:val="center"/>
              <w:rPr>
                <w:rFonts w:ascii="Trebuchet MS" w:eastAsia="Trebuchet MS" w:hAnsi="Trebuchet MS" w:cs="Trebuchet MS"/>
                <w:b/>
                <w:color w:val="000000" w:themeColor="text1"/>
                <w:sz w:val="23"/>
                <w:szCs w:val="23"/>
              </w:rPr>
            </w:pPr>
            <w:r w:rsidRPr="00017BA7">
              <w:rPr>
                <w:rFonts w:ascii="Trebuchet MS" w:hAnsi="Trebuchet MS"/>
                <w:b/>
                <w:color w:val="000000" w:themeColor="text1"/>
                <w:sz w:val="23"/>
                <w:szCs w:val="23"/>
              </w:rPr>
              <w:t>Sfera relațională a titularului postului</w:t>
            </w:r>
          </w:p>
        </w:tc>
      </w:tr>
      <w:tr w:rsidR="00EB6F51" w:rsidRPr="00017BA7" w14:paraId="26ACB65C" w14:textId="77777777" w:rsidTr="00F84757">
        <w:trPr>
          <w:trHeight w:val="141"/>
        </w:trPr>
        <w:tc>
          <w:tcPr>
            <w:tcW w:w="1418" w:type="dxa"/>
            <w:vMerge w:val="restart"/>
            <w:tcMar>
              <w:top w:w="100" w:type="dxa"/>
              <w:left w:w="100" w:type="dxa"/>
              <w:bottom w:w="100" w:type="dxa"/>
              <w:right w:w="100" w:type="dxa"/>
            </w:tcMar>
            <w:vAlign w:val="center"/>
          </w:tcPr>
          <w:p w14:paraId="2CEFE256" w14:textId="61821F8F" w:rsidR="00A0349D" w:rsidRPr="00017BA7" w:rsidRDefault="00A0349D" w:rsidP="004E70D8">
            <w:pPr>
              <w:jc w:val="center"/>
              <w:rPr>
                <w:rFonts w:ascii="Trebuchet MS" w:hAnsi="Trebuchet MS"/>
                <w:color w:val="000000" w:themeColor="text1"/>
                <w:sz w:val="23"/>
                <w:szCs w:val="23"/>
              </w:rPr>
            </w:pPr>
            <w:r w:rsidRPr="00017BA7">
              <w:rPr>
                <w:rFonts w:ascii="Trebuchet MS" w:hAnsi="Trebuchet MS"/>
                <w:color w:val="000000" w:themeColor="text1"/>
                <w:sz w:val="23"/>
                <w:szCs w:val="23"/>
              </w:rPr>
              <w:t xml:space="preserve">Sfera </w:t>
            </w:r>
            <w:r w:rsidR="00F84757" w:rsidRPr="00017BA7">
              <w:rPr>
                <w:rFonts w:ascii="Trebuchet MS" w:hAnsi="Trebuchet MS"/>
                <w:color w:val="000000" w:themeColor="text1"/>
                <w:sz w:val="23"/>
                <w:szCs w:val="23"/>
              </w:rPr>
              <w:t>relațională</w:t>
            </w:r>
            <w:r w:rsidRPr="00017BA7">
              <w:rPr>
                <w:rFonts w:ascii="Trebuchet MS" w:hAnsi="Trebuchet MS"/>
                <w:color w:val="000000" w:themeColor="text1"/>
                <w:sz w:val="23"/>
                <w:szCs w:val="23"/>
              </w:rPr>
              <w:t xml:space="preserve"> internă</w:t>
            </w:r>
          </w:p>
        </w:tc>
        <w:tc>
          <w:tcPr>
            <w:tcW w:w="2268" w:type="dxa"/>
            <w:vAlign w:val="center"/>
          </w:tcPr>
          <w:p w14:paraId="09CAD4E9" w14:textId="77777777" w:rsidR="00A0349D" w:rsidRPr="00017BA7" w:rsidRDefault="00A0349D" w:rsidP="004E70D8">
            <w:pPr>
              <w:tabs>
                <w:tab w:val="left" w:pos="993"/>
              </w:tabs>
              <w:ind w:left="29" w:right="142"/>
              <w:rPr>
                <w:rFonts w:ascii="Trebuchet MS" w:hAnsi="Trebuchet MS"/>
                <w:color w:val="000000" w:themeColor="text1"/>
                <w:sz w:val="23"/>
                <w:szCs w:val="23"/>
              </w:rPr>
            </w:pPr>
            <w:r w:rsidRPr="00017BA7">
              <w:rPr>
                <w:rFonts w:ascii="Trebuchet MS" w:hAnsi="Trebuchet MS"/>
                <w:color w:val="000000" w:themeColor="text1"/>
                <w:sz w:val="23"/>
                <w:szCs w:val="23"/>
              </w:rPr>
              <w:t>Relații ierarhice</w:t>
            </w:r>
          </w:p>
        </w:tc>
        <w:tc>
          <w:tcPr>
            <w:tcW w:w="6237" w:type="dxa"/>
            <w:gridSpan w:val="2"/>
          </w:tcPr>
          <w:p w14:paraId="4556B60D" w14:textId="6CF4F454" w:rsidR="00A0349D" w:rsidRPr="00017BA7" w:rsidRDefault="00A0349D" w:rsidP="00BD68B3">
            <w:pPr>
              <w:tabs>
                <w:tab w:val="left" w:pos="993"/>
              </w:tabs>
              <w:ind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w:t>
            </w:r>
            <w:r w:rsidR="005669DD" w:rsidRPr="00017BA7">
              <w:rPr>
                <w:rFonts w:ascii="Trebuchet MS" w:hAnsi="Trebuchet MS"/>
                <w:color w:val="000000" w:themeColor="text1"/>
                <w:sz w:val="23"/>
                <w:szCs w:val="23"/>
              </w:rPr>
              <w:t xml:space="preserve"> </w:t>
            </w:r>
            <w:r w:rsidRPr="00017BA7">
              <w:rPr>
                <w:rFonts w:ascii="Trebuchet MS" w:hAnsi="Trebuchet MS"/>
                <w:color w:val="000000" w:themeColor="text1"/>
                <w:sz w:val="23"/>
                <w:szCs w:val="23"/>
              </w:rPr>
              <w:t xml:space="preserve">subordonat </w:t>
            </w:r>
            <w:r w:rsidR="004E70D8" w:rsidRPr="00017BA7">
              <w:rPr>
                <w:rFonts w:ascii="Trebuchet MS" w:hAnsi="Trebuchet MS"/>
                <w:color w:val="000000" w:themeColor="text1"/>
                <w:sz w:val="23"/>
                <w:szCs w:val="23"/>
              </w:rPr>
              <w:t>față</w:t>
            </w:r>
            <w:r w:rsidRPr="00017BA7">
              <w:rPr>
                <w:rFonts w:ascii="Trebuchet MS" w:hAnsi="Trebuchet MS"/>
                <w:color w:val="000000" w:themeColor="text1"/>
                <w:sz w:val="23"/>
                <w:szCs w:val="23"/>
              </w:rPr>
              <w:t xml:space="preserve"> de: </w:t>
            </w:r>
            <w:r w:rsidR="00BD68B3" w:rsidRPr="00017BA7">
              <w:rPr>
                <w:rFonts w:ascii="Trebuchet MS" w:hAnsi="Trebuchet MS"/>
                <w:color w:val="000000" w:themeColor="text1"/>
                <w:sz w:val="23"/>
                <w:szCs w:val="23"/>
              </w:rPr>
              <w:t>șeful Serviciului gestionare proceduri administrative 2;</w:t>
            </w:r>
          </w:p>
          <w:p w14:paraId="77F254D0" w14:textId="67935655" w:rsidR="00A0349D" w:rsidRPr="00104F1B" w:rsidRDefault="00A0349D" w:rsidP="00104F1B">
            <w:pPr>
              <w:ind w:right="142"/>
              <w:rPr>
                <w:rFonts w:ascii="Trebuchet MS" w:hAnsi="Trebuchet MS"/>
                <w:color w:val="000000" w:themeColor="text1"/>
                <w:sz w:val="23"/>
                <w:szCs w:val="23"/>
              </w:rPr>
            </w:pPr>
          </w:p>
        </w:tc>
      </w:tr>
      <w:tr w:rsidR="00EB6F51" w:rsidRPr="00017BA7" w14:paraId="331E0264" w14:textId="77777777" w:rsidTr="00F84757">
        <w:trPr>
          <w:trHeight w:val="138"/>
        </w:trPr>
        <w:tc>
          <w:tcPr>
            <w:tcW w:w="1418" w:type="dxa"/>
            <w:vMerge/>
            <w:tcMar>
              <w:top w:w="100" w:type="dxa"/>
              <w:left w:w="100" w:type="dxa"/>
              <w:bottom w:w="100" w:type="dxa"/>
              <w:right w:w="100" w:type="dxa"/>
            </w:tcMar>
            <w:vAlign w:val="center"/>
          </w:tcPr>
          <w:p w14:paraId="4ADCB892" w14:textId="77777777" w:rsidR="00A0349D" w:rsidRPr="00017BA7" w:rsidRDefault="00A0349D" w:rsidP="004E70D8">
            <w:pPr>
              <w:rPr>
                <w:rFonts w:ascii="Trebuchet MS" w:hAnsi="Trebuchet MS"/>
                <w:color w:val="000000" w:themeColor="text1"/>
                <w:sz w:val="23"/>
                <w:szCs w:val="23"/>
              </w:rPr>
            </w:pPr>
          </w:p>
        </w:tc>
        <w:tc>
          <w:tcPr>
            <w:tcW w:w="2268" w:type="dxa"/>
            <w:vAlign w:val="center"/>
          </w:tcPr>
          <w:p w14:paraId="10A18804" w14:textId="77777777" w:rsidR="00A0349D" w:rsidRPr="00017BA7" w:rsidRDefault="00A0349D" w:rsidP="004E70D8">
            <w:pPr>
              <w:ind w:left="29"/>
              <w:rPr>
                <w:rFonts w:ascii="Trebuchet MS" w:hAnsi="Trebuchet MS"/>
                <w:color w:val="000000" w:themeColor="text1"/>
                <w:sz w:val="23"/>
                <w:szCs w:val="23"/>
              </w:rPr>
            </w:pPr>
            <w:r w:rsidRPr="00017BA7">
              <w:rPr>
                <w:rFonts w:ascii="Trebuchet MS" w:hAnsi="Trebuchet MS"/>
                <w:color w:val="000000" w:themeColor="text1"/>
                <w:sz w:val="23"/>
                <w:szCs w:val="23"/>
              </w:rPr>
              <w:t>Relații funcționale</w:t>
            </w:r>
          </w:p>
        </w:tc>
        <w:tc>
          <w:tcPr>
            <w:tcW w:w="6237" w:type="dxa"/>
            <w:gridSpan w:val="2"/>
          </w:tcPr>
          <w:p w14:paraId="1FEBC62A" w14:textId="77777777" w:rsidR="00A0349D" w:rsidRPr="00017BA7" w:rsidRDefault="00A0349D" w:rsidP="004E70D8">
            <w:pPr>
              <w:tabs>
                <w:tab w:val="left" w:pos="3994"/>
              </w:tabs>
              <w:jc w:val="both"/>
              <w:rPr>
                <w:rFonts w:ascii="Trebuchet MS" w:hAnsi="Trebuchet MS"/>
                <w:noProof/>
                <w:color w:val="000000" w:themeColor="text1"/>
                <w:sz w:val="23"/>
                <w:szCs w:val="23"/>
              </w:rPr>
            </w:pPr>
            <w:r w:rsidRPr="00017BA7">
              <w:rPr>
                <w:rFonts w:ascii="Trebuchet MS" w:hAnsi="Trebuchet MS"/>
                <w:noProof/>
                <w:color w:val="000000" w:themeColor="text1"/>
                <w:sz w:val="23"/>
                <w:szCs w:val="23"/>
              </w:rPr>
              <w:t>colaborează cu toate structurile din cadrul instituției, în limita atribuțiilor ce îi revin</w:t>
            </w:r>
          </w:p>
        </w:tc>
      </w:tr>
      <w:tr w:rsidR="00EB6F51" w:rsidRPr="00017BA7" w14:paraId="771559D2" w14:textId="77777777" w:rsidTr="00940F26">
        <w:trPr>
          <w:trHeight w:val="138"/>
        </w:trPr>
        <w:tc>
          <w:tcPr>
            <w:tcW w:w="1418" w:type="dxa"/>
            <w:vMerge/>
            <w:tcMar>
              <w:top w:w="100" w:type="dxa"/>
              <w:left w:w="100" w:type="dxa"/>
              <w:bottom w:w="100" w:type="dxa"/>
              <w:right w:w="100" w:type="dxa"/>
            </w:tcMar>
            <w:vAlign w:val="center"/>
          </w:tcPr>
          <w:p w14:paraId="214E7499" w14:textId="77777777" w:rsidR="00A0349D" w:rsidRPr="00017BA7" w:rsidRDefault="00A0349D" w:rsidP="004E70D8">
            <w:pPr>
              <w:rPr>
                <w:rFonts w:ascii="Trebuchet MS" w:hAnsi="Trebuchet MS"/>
                <w:color w:val="000000" w:themeColor="text1"/>
                <w:sz w:val="23"/>
                <w:szCs w:val="23"/>
              </w:rPr>
            </w:pPr>
          </w:p>
        </w:tc>
        <w:tc>
          <w:tcPr>
            <w:tcW w:w="2268" w:type="dxa"/>
          </w:tcPr>
          <w:p w14:paraId="59DBC2E2" w14:textId="77777777" w:rsidR="00A0349D" w:rsidRPr="00017BA7" w:rsidRDefault="00A0349D" w:rsidP="004E70D8">
            <w:pPr>
              <w:ind w:left="29"/>
              <w:rPr>
                <w:rFonts w:ascii="Trebuchet MS" w:hAnsi="Trebuchet MS"/>
                <w:color w:val="000000" w:themeColor="text1"/>
                <w:sz w:val="23"/>
                <w:szCs w:val="23"/>
              </w:rPr>
            </w:pPr>
            <w:r w:rsidRPr="00017BA7">
              <w:rPr>
                <w:rFonts w:ascii="Trebuchet MS" w:hAnsi="Trebuchet MS"/>
                <w:color w:val="000000" w:themeColor="text1"/>
                <w:sz w:val="23"/>
                <w:szCs w:val="23"/>
              </w:rPr>
              <w:t>Relații de control</w:t>
            </w:r>
          </w:p>
        </w:tc>
        <w:tc>
          <w:tcPr>
            <w:tcW w:w="6237" w:type="dxa"/>
            <w:gridSpan w:val="2"/>
          </w:tcPr>
          <w:p w14:paraId="5ED045DF" w14:textId="4AA45186" w:rsidR="00A0349D" w:rsidRPr="00017BA7" w:rsidRDefault="00A0349D" w:rsidP="004E70D8">
            <w:pPr>
              <w:rPr>
                <w:rFonts w:ascii="Trebuchet MS" w:hAnsi="Trebuchet MS"/>
                <w:color w:val="000000" w:themeColor="text1"/>
                <w:sz w:val="23"/>
                <w:szCs w:val="23"/>
              </w:rPr>
            </w:pPr>
            <w:r w:rsidRPr="00017BA7">
              <w:rPr>
                <w:rFonts w:ascii="Trebuchet MS" w:hAnsi="Trebuchet MS"/>
                <w:noProof/>
                <w:color w:val="000000" w:themeColor="text1"/>
                <w:sz w:val="23"/>
                <w:szCs w:val="23"/>
              </w:rPr>
              <w:t>asupra funcționarilor publici din subordine</w:t>
            </w:r>
            <w:r w:rsidR="00017BA7" w:rsidRPr="00017BA7">
              <w:rPr>
                <w:rFonts w:ascii="Trebuchet MS" w:hAnsi="Trebuchet MS"/>
                <w:noProof/>
                <w:color w:val="000000" w:themeColor="text1"/>
                <w:sz w:val="23"/>
                <w:szCs w:val="23"/>
              </w:rPr>
              <w:t xml:space="preserve"> / aflați sub îndrumare</w:t>
            </w:r>
          </w:p>
        </w:tc>
      </w:tr>
      <w:tr w:rsidR="00EB6F51" w:rsidRPr="00017BA7" w14:paraId="541D1C1F" w14:textId="77777777" w:rsidTr="00940F26">
        <w:trPr>
          <w:trHeight w:val="138"/>
        </w:trPr>
        <w:tc>
          <w:tcPr>
            <w:tcW w:w="1418" w:type="dxa"/>
            <w:vMerge/>
            <w:tcMar>
              <w:top w:w="100" w:type="dxa"/>
              <w:left w:w="100" w:type="dxa"/>
              <w:bottom w:w="100" w:type="dxa"/>
              <w:right w:w="100" w:type="dxa"/>
            </w:tcMar>
            <w:vAlign w:val="center"/>
          </w:tcPr>
          <w:p w14:paraId="0923B704" w14:textId="77777777" w:rsidR="00A0349D" w:rsidRPr="00017BA7" w:rsidRDefault="00A0349D" w:rsidP="004E70D8">
            <w:pPr>
              <w:rPr>
                <w:rFonts w:ascii="Trebuchet MS" w:hAnsi="Trebuchet MS"/>
                <w:color w:val="000000" w:themeColor="text1"/>
                <w:sz w:val="23"/>
                <w:szCs w:val="23"/>
              </w:rPr>
            </w:pPr>
          </w:p>
        </w:tc>
        <w:tc>
          <w:tcPr>
            <w:tcW w:w="2268" w:type="dxa"/>
          </w:tcPr>
          <w:p w14:paraId="3A30D352" w14:textId="77777777" w:rsidR="00A0349D" w:rsidRPr="00017BA7" w:rsidRDefault="00A0349D" w:rsidP="004E70D8">
            <w:pPr>
              <w:ind w:left="29"/>
              <w:rPr>
                <w:rFonts w:ascii="Trebuchet MS" w:hAnsi="Trebuchet MS"/>
                <w:color w:val="000000" w:themeColor="text1"/>
                <w:sz w:val="23"/>
                <w:szCs w:val="23"/>
              </w:rPr>
            </w:pPr>
            <w:r w:rsidRPr="00017BA7">
              <w:rPr>
                <w:rFonts w:ascii="Trebuchet MS" w:hAnsi="Trebuchet MS"/>
                <w:color w:val="000000" w:themeColor="text1"/>
                <w:sz w:val="23"/>
                <w:szCs w:val="23"/>
              </w:rPr>
              <w:t>Relații de reprezentare</w:t>
            </w:r>
          </w:p>
        </w:tc>
        <w:tc>
          <w:tcPr>
            <w:tcW w:w="6237" w:type="dxa"/>
            <w:gridSpan w:val="2"/>
          </w:tcPr>
          <w:p w14:paraId="7E27B379" w14:textId="77777777" w:rsidR="00A0349D" w:rsidRPr="00017BA7" w:rsidRDefault="00A0349D" w:rsidP="004E70D8">
            <w:pPr>
              <w:rPr>
                <w:rFonts w:ascii="Trebuchet MS" w:hAnsi="Trebuchet MS"/>
                <w:color w:val="000000" w:themeColor="text1"/>
                <w:sz w:val="23"/>
                <w:szCs w:val="23"/>
              </w:rPr>
            </w:pPr>
            <w:r w:rsidRPr="00017BA7">
              <w:rPr>
                <w:rFonts w:ascii="Trebuchet MS" w:hAnsi="Trebuchet MS"/>
                <w:noProof/>
                <w:color w:val="000000" w:themeColor="text1"/>
                <w:sz w:val="23"/>
                <w:szCs w:val="23"/>
              </w:rPr>
              <w:t>în limitele stabilite de superiorul ierarhic</w:t>
            </w:r>
          </w:p>
        </w:tc>
      </w:tr>
      <w:tr w:rsidR="00EB6F51" w:rsidRPr="00017BA7" w14:paraId="5A95697B" w14:textId="77777777" w:rsidTr="00940F26">
        <w:trPr>
          <w:trHeight w:val="129"/>
        </w:trPr>
        <w:tc>
          <w:tcPr>
            <w:tcW w:w="1418" w:type="dxa"/>
            <w:vMerge w:val="restart"/>
            <w:tcMar>
              <w:top w:w="100" w:type="dxa"/>
              <w:left w:w="100" w:type="dxa"/>
              <w:bottom w:w="100" w:type="dxa"/>
              <w:right w:w="100" w:type="dxa"/>
            </w:tcMar>
            <w:vAlign w:val="center"/>
          </w:tcPr>
          <w:p w14:paraId="7BCCB224" w14:textId="0094BC6C" w:rsidR="00A0349D" w:rsidRPr="00017BA7" w:rsidRDefault="00A0349D" w:rsidP="004E70D8">
            <w:pPr>
              <w:tabs>
                <w:tab w:val="left" w:pos="896"/>
              </w:tabs>
              <w:ind w:right="36"/>
              <w:jc w:val="center"/>
              <w:rPr>
                <w:rFonts w:ascii="Trebuchet MS" w:hAnsi="Trebuchet MS"/>
                <w:color w:val="000000" w:themeColor="text1"/>
                <w:sz w:val="23"/>
                <w:szCs w:val="23"/>
              </w:rPr>
            </w:pPr>
            <w:r w:rsidRPr="00017BA7">
              <w:rPr>
                <w:rFonts w:ascii="Trebuchet MS" w:hAnsi="Trebuchet MS"/>
                <w:color w:val="000000" w:themeColor="text1"/>
                <w:sz w:val="23"/>
                <w:szCs w:val="23"/>
              </w:rPr>
              <w:lastRenderedPageBreak/>
              <w:t>Sfera relațională</w:t>
            </w:r>
          </w:p>
          <w:p w14:paraId="76DB09F5" w14:textId="77777777" w:rsidR="00A0349D" w:rsidRPr="00017BA7" w:rsidRDefault="00A0349D" w:rsidP="004E70D8">
            <w:pPr>
              <w:tabs>
                <w:tab w:val="left" w:pos="993"/>
              </w:tabs>
              <w:ind w:right="36"/>
              <w:jc w:val="center"/>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externă cu</w:t>
            </w:r>
          </w:p>
        </w:tc>
        <w:tc>
          <w:tcPr>
            <w:tcW w:w="2268" w:type="dxa"/>
            <w:vAlign w:val="center"/>
          </w:tcPr>
          <w:p w14:paraId="4C19F803" w14:textId="47134A49" w:rsidR="00A0349D" w:rsidRPr="00017BA7" w:rsidRDefault="00A0349D" w:rsidP="004E70D8">
            <w:pPr>
              <w:tabs>
                <w:tab w:val="left" w:pos="993"/>
              </w:tabs>
              <w:ind w:left="29" w:right="142"/>
              <w:jc w:val="both"/>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Autorități și instituții publice</w:t>
            </w:r>
          </w:p>
        </w:tc>
        <w:tc>
          <w:tcPr>
            <w:tcW w:w="6237" w:type="dxa"/>
            <w:gridSpan w:val="2"/>
            <w:vAlign w:val="center"/>
          </w:tcPr>
          <w:p w14:paraId="1B4C563F" w14:textId="77777777" w:rsidR="00A0349D" w:rsidRPr="00017BA7" w:rsidRDefault="00A0349D" w:rsidP="00104F1B">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Relații funcționale de colaborare și reprezentare, în limitele mandatului stabilit de superiorul ierarhic</w:t>
            </w:r>
          </w:p>
        </w:tc>
      </w:tr>
      <w:tr w:rsidR="00EB6F51" w:rsidRPr="00017BA7" w14:paraId="56ACF3AD" w14:textId="77777777" w:rsidTr="00940F26">
        <w:trPr>
          <w:trHeight w:val="127"/>
        </w:trPr>
        <w:tc>
          <w:tcPr>
            <w:tcW w:w="1418" w:type="dxa"/>
            <w:vMerge/>
            <w:tcMar>
              <w:top w:w="100" w:type="dxa"/>
              <w:left w:w="100" w:type="dxa"/>
              <w:bottom w:w="100" w:type="dxa"/>
              <w:right w:w="100" w:type="dxa"/>
            </w:tcMar>
            <w:vAlign w:val="center"/>
          </w:tcPr>
          <w:p w14:paraId="30FC6F2C" w14:textId="77777777" w:rsidR="00A0349D" w:rsidRPr="00017BA7" w:rsidRDefault="00A0349D" w:rsidP="004E70D8">
            <w:pPr>
              <w:tabs>
                <w:tab w:val="left" w:pos="993"/>
              </w:tabs>
              <w:ind w:left="140" w:right="142"/>
              <w:jc w:val="both"/>
              <w:rPr>
                <w:rFonts w:ascii="Trebuchet MS" w:eastAsia="Trebuchet MS" w:hAnsi="Trebuchet MS" w:cs="Trebuchet MS"/>
                <w:b/>
                <w:color w:val="000000" w:themeColor="text1"/>
                <w:sz w:val="23"/>
                <w:szCs w:val="23"/>
              </w:rPr>
            </w:pPr>
          </w:p>
        </w:tc>
        <w:tc>
          <w:tcPr>
            <w:tcW w:w="2268" w:type="dxa"/>
            <w:vAlign w:val="center"/>
          </w:tcPr>
          <w:p w14:paraId="5F41BC81" w14:textId="77777777" w:rsidR="00A0349D" w:rsidRPr="00017BA7" w:rsidRDefault="00A0349D" w:rsidP="004E70D8">
            <w:pPr>
              <w:tabs>
                <w:tab w:val="left" w:pos="993"/>
              </w:tabs>
              <w:ind w:left="29" w:right="142"/>
              <w:jc w:val="both"/>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Organizații internaționale</w:t>
            </w:r>
          </w:p>
        </w:tc>
        <w:tc>
          <w:tcPr>
            <w:tcW w:w="6237" w:type="dxa"/>
            <w:gridSpan w:val="2"/>
            <w:vAlign w:val="center"/>
          </w:tcPr>
          <w:p w14:paraId="77E992AD" w14:textId="77777777" w:rsidR="00A0349D" w:rsidRPr="00017BA7" w:rsidRDefault="00A0349D" w:rsidP="00104F1B">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Relații funcționale de colaborare și reprezentare, în limitele mandatului stabilit de superiorul ierarhic</w:t>
            </w:r>
          </w:p>
        </w:tc>
      </w:tr>
      <w:tr w:rsidR="00EB6F51" w:rsidRPr="00017BA7" w14:paraId="13DB7A70" w14:textId="77777777" w:rsidTr="00940F26">
        <w:trPr>
          <w:trHeight w:val="127"/>
        </w:trPr>
        <w:tc>
          <w:tcPr>
            <w:tcW w:w="1418" w:type="dxa"/>
            <w:vMerge/>
            <w:tcMar>
              <w:top w:w="100" w:type="dxa"/>
              <w:left w:w="100" w:type="dxa"/>
              <w:bottom w:w="100" w:type="dxa"/>
              <w:right w:w="100" w:type="dxa"/>
            </w:tcMar>
            <w:vAlign w:val="center"/>
          </w:tcPr>
          <w:p w14:paraId="2C0823FD" w14:textId="77777777" w:rsidR="00A0349D" w:rsidRPr="00017BA7" w:rsidRDefault="00A0349D" w:rsidP="004E70D8">
            <w:pPr>
              <w:tabs>
                <w:tab w:val="left" w:pos="993"/>
              </w:tabs>
              <w:ind w:left="140" w:right="142"/>
              <w:jc w:val="both"/>
              <w:rPr>
                <w:rFonts w:ascii="Trebuchet MS" w:eastAsia="Trebuchet MS" w:hAnsi="Trebuchet MS" w:cs="Trebuchet MS"/>
                <w:b/>
                <w:color w:val="000000" w:themeColor="text1"/>
                <w:sz w:val="23"/>
                <w:szCs w:val="23"/>
              </w:rPr>
            </w:pPr>
          </w:p>
        </w:tc>
        <w:tc>
          <w:tcPr>
            <w:tcW w:w="2268" w:type="dxa"/>
            <w:vAlign w:val="center"/>
          </w:tcPr>
          <w:p w14:paraId="4F597774" w14:textId="77777777" w:rsidR="00A0349D" w:rsidRPr="00017BA7" w:rsidRDefault="00A0349D" w:rsidP="004E70D8">
            <w:pPr>
              <w:tabs>
                <w:tab w:val="left" w:pos="993"/>
              </w:tabs>
              <w:ind w:left="29" w:right="142"/>
              <w:jc w:val="both"/>
              <w:rPr>
                <w:rFonts w:ascii="Trebuchet MS" w:eastAsia="Trebuchet MS" w:hAnsi="Trebuchet MS" w:cs="Trebuchet MS"/>
                <w:b/>
                <w:color w:val="000000" w:themeColor="text1"/>
                <w:sz w:val="23"/>
                <w:szCs w:val="23"/>
              </w:rPr>
            </w:pPr>
            <w:r w:rsidRPr="00017BA7">
              <w:rPr>
                <w:rFonts w:ascii="Trebuchet MS" w:hAnsi="Trebuchet MS"/>
                <w:color w:val="000000" w:themeColor="text1"/>
                <w:sz w:val="23"/>
                <w:szCs w:val="23"/>
              </w:rPr>
              <w:t>Persoane juridice private</w:t>
            </w:r>
          </w:p>
        </w:tc>
        <w:tc>
          <w:tcPr>
            <w:tcW w:w="6237" w:type="dxa"/>
            <w:gridSpan w:val="2"/>
            <w:vAlign w:val="center"/>
          </w:tcPr>
          <w:p w14:paraId="36486F1D" w14:textId="77777777" w:rsidR="00A0349D" w:rsidRPr="00017BA7" w:rsidRDefault="00A0349D" w:rsidP="00104F1B">
            <w:pPr>
              <w:tabs>
                <w:tab w:val="left" w:pos="993"/>
              </w:tabs>
              <w:ind w:right="142"/>
              <w:jc w:val="both"/>
              <w:rPr>
                <w:rFonts w:ascii="Trebuchet MS" w:eastAsia="Trebuchet MS" w:hAnsi="Trebuchet MS" w:cs="Trebuchet MS"/>
                <w:color w:val="000000" w:themeColor="text1"/>
                <w:sz w:val="23"/>
                <w:szCs w:val="23"/>
              </w:rPr>
            </w:pPr>
            <w:r w:rsidRPr="00017BA7">
              <w:rPr>
                <w:rFonts w:ascii="Trebuchet MS" w:eastAsia="Trebuchet MS" w:hAnsi="Trebuchet MS" w:cs="Trebuchet MS"/>
                <w:color w:val="000000" w:themeColor="text1"/>
                <w:sz w:val="23"/>
                <w:szCs w:val="23"/>
              </w:rPr>
              <w:t>Relații funcționale de colaborare și reprezentare, în limitele mandatului stabilit de superiorul ierarhic</w:t>
            </w:r>
          </w:p>
        </w:tc>
      </w:tr>
      <w:tr w:rsidR="00EB6F51" w:rsidRPr="00017BA7" w14:paraId="464418DF" w14:textId="77777777" w:rsidTr="00940F26">
        <w:trPr>
          <w:trHeight w:val="498"/>
        </w:trPr>
        <w:tc>
          <w:tcPr>
            <w:tcW w:w="3686" w:type="dxa"/>
            <w:gridSpan w:val="2"/>
            <w:tcMar>
              <w:top w:w="100" w:type="dxa"/>
              <w:left w:w="100" w:type="dxa"/>
              <w:bottom w:w="100" w:type="dxa"/>
              <w:right w:w="100" w:type="dxa"/>
            </w:tcMar>
            <w:vAlign w:val="center"/>
          </w:tcPr>
          <w:p w14:paraId="65F4D86D" w14:textId="77777777" w:rsidR="00A0349D" w:rsidRPr="00017BA7" w:rsidRDefault="00A0349D" w:rsidP="004E70D8">
            <w:pPr>
              <w:contextualSpacing/>
              <w:rPr>
                <w:rFonts w:ascii="Trebuchet MS" w:hAnsi="Trebuchet MS"/>
                <w:color w:val="000000" w:themeColor="text1"/>
                <w:sz w:val="23"/>
                <w:szCs w:val="23"/>
              </w:rPr>
            </w:pPr>
            <w:r w:rsidRPr="00017BA7">
              <w:rPr>
                <w:rFonts w:ascii="Trebuchet MS" w:hAnsi="Trebuchet MS"/>
                <w:color w:val="000000" w:themeColor="text1"/>
                <w:sz w:val="23"/>
                <w:szCs w:val="23"/>
              </w:rPr>
              <w:t>Libertatea decizională</w:t>
            </w:r>
          </w:p>
        </w:tc>
        <w:tc>
          <w:tcPr>
            <w:tcW w:w="6237" w:type="dxa"/>
            <w:gridSpan w:val="2"/>
            <w:tcMar>
              <w:top w:w="100" w:type="dxa"/>
              <w:left w:w="100" w:type="dxa"/>
              <w:bottom w:w="100" w:type="dxa"/>
              <w:right w:w="100" w:type="dxa"/>
            </w:tcMar>
          </w:tcPr>
          <w:p w14:paraId="7D1FC135" w14:textId="77777777" w:rsidR="00A0349D" w:rsidRPr="00017BA7" w:rsidRDefault="00A0349D" w:rsidP="004E70D8">
            <w:pPr>
              <w:tabs>
                <w:tab w:val="left" w:pos="993"/>
              </w:tabs>
              <w:ind w:left="140" w:right="142"/>
              <w:jc w:val="both"/>
              <w:rPr>
                <w:rFonts w:ascii="Trebuchet MS" w:eastAsia="Trebuchet MS" w:hAnsi="Trebuchet MS" w:cs="Trebuchet MS"/>
                <w:b/>
                <w:color w:val="000000" w:themeColor="text1"/>
                <w:sz w:val="23"/>
                <w:szCs w:val="23"/>
              </w:rPr>
            </w:pPr>
            <w:r w:rsidRPr="00017BA7">
              <w:rPr>
                <w:rFonts w:ascii="Trebuchet MS" w:eastAsia="Trebuchet MS" w:hAnsi="Trebuchet MS" w:cs="Trebuchet MS"/>
                <w:b/>
                <w:color w:val="000000" w:themeColor="text1"/>
                <w:sz w:val="23"/>
                <w:szCs w:val="23"/>
              </w:rPr>
              <w:t xml:space="preserve"> -</w:t>
            </w:r>
          </w:p>
        </w:tc>
      </w:tr>
      <w:tr w:rsidR="00EB6F51" w:rsidRPr="00017BA7" w14:paraId="64325B12" w14:textId="77777777" w:rsidTr="00940F26">
        <w:trPr>
          <w:trHeight w:val="508"/>
        </w:trPr>
        <w:tc>
          <w:tcPr>
            <w:tcW w:w="3686" w:type="dxa"/>
            <w:gridSpan w:val="2"/>
            <w:tcMar>
              <w:top w:w="100" w:type="dxa"/>
              <w:left w:w="100" w:type="dxa"/>
              <w:bottom w:w="100" w:type="dxa"/>
              <w:right w:w="100" w:type="dxa"/>
            </w:tcMar>
            <w:vAlign w:val="center"/>
          </w:tcPr>
          <w:p w14:paraId="3D7AFE5A" w14:textId="4766D78E" w:rsidR="00A0349D" w:rsidRPr="00017BA7" w:rsidRDefault="00A0349D" w:rsidP="004E70D8">
            <w:pPr>
              <w:contextualSpacing/>
              <w:rPr>
                <w:rFonts w:ascii="Trebuchet MS" w:hAnsi="Trebuchet MS"/>
                <w:color w:val="000000" w:themeColor="text1"/>
                <w:sz w:val="23"/>
                <w:szCs w:val="23"/>
              </w:rPr>
            </w:pPr>
            <w:r w:rsidRPr="00017BA7">
              <w:rPr>
                <w:rFonts w:ascii="Trebuchet MS" w:hAnsi="Trebuchet MS"/>
                <w:color w:val="000000" w:themeColor="text1"/>
                <w:sz w:val="23"/>
                <w:szCs w:val="23"/>
              </w:rPr>
              <w:t xml:space="preserve">Delegarea de </w:t>
            </w:r>
            <w:r w:rsidR="00F84757" w:rsidRPr="00017BA7">
              <w:rPr>
                <w:rFonts w:ascii="Trebuchet MS" w:hAnsi="Trebuchet MS"/>
                <w:color w:val="000000" w:themeColor="text1"/>
                <w:sz w:val="23"/>
                <w:szCs w:val="23"/>
              </w:rPr>
              <w:t>atribuții</w:t>
            </w:r>
            <w:r w:rsidRPr="00017BA7">
              <w:rPr>
                <w:rFonts w:ascii="Trebuchet MS" w:hAnsi="Trebuchet MS"/>
                <w:color w:val="000000" w:themeColor="text1"/>
                <w:sz w:val="23"/>
                <w:szCs w:val="23"/>
              </w:rPr>
              <w:t xml:space="preserve"> </w:t>
            </w:r>
            <w:r w:rsidR="00F84757" w:rsidRPr="00017BA7">
              <w:rPr>
                <w:rFonts w:ascii="Trebuchet MS" w:hAnsi="Trebuchet MS"/>
                <w:color w:val="000000" w:themeColor="text1"/>
                <w:sz w:val="23"/>
                <w:szCs w:val="23"/>
              </w:rPr>
              <w:t>și</w:t>
            </w:r>
            <w:r w:rsidRPr="00017BA7">
              <w:rPr>
                <w:rFonts w:ascii="Trebuchet MS" w:hAnsi="Trebuchet MS"/>
                <w:color w:val="000000" w:themeColor="text1"/>
                <w:sz w:val="23"/>
                <w:szCs w:val="23"/>
              </w:rPr>
              <w:t xml:space="preserve"> </w:t>
            </w:r>
            <w:r w:rsidR="00F84757" w:rsidRPr="00017BA7">
              <w:rPr>
                <w:rFonts w:ascii="Trebuchet MS" w:hAnsi="Trebuchet MS"/>
                <w:color w:val="000000" w:themeColor="text1"/>
                <w:sz w:val="23"/>
                <w:szCs w:val="23"/>
              </w:rPr>
              <w:t>competență</w:t>
            </w:r>
          </w:p>
        </w:tc>
        <w:tc>
          <w:tcPr>
            <w:tcW w:w="6237" w:type="dxa"/>
            <w:gridSpan w:val="2"/>
            <w:tcMar>
              <w:top w:w="100" w:type="dxa"/>
              <w:left w:w="100" w:type="dxa"/>
              <w:bottom w:w="100" w:type="dxa"/>
              <w:right w:w="100" w:type="dxa"/>
            </w:tcMar>
          </w:tcPr>
          <w:p w14:paraId="4B0399DC" w14:textId="3754DA9F" w:rsidR="00C81194" w:rsidRPr="00017BA7" w:rsidRDefault="00C81194" w:rsidP="005669DD">
            <w:pPr>
              <w:tabs>
                <w:tab w:val="left" w:pos="3994"/>
              </w:tabs>
              <w:jc w:val="both"/>
              <w:rPr>
                <w:rFonts w:ascii="Trebuchet MS" w:hAnsi="Trebuchet MS"/>
                <w:noProof/>
                <w:color w:val="000000" w:themeColor="text1"/>
                <w:sz w:val="23"/>
                <w:szCs w:val="23"/>
              </w:rPr>
            </w:pPr>
            <w:r w:rsidRPr="00017BA7">
              <w:rPr>
                <w:rFonts w:ascii="Trebuchet MS" w:hAnsi="Trebuchet MS"/>
                <w:noProof/>
                <w:color w:val="000000" w:themeColor="text1"/>
                <w:sz w:val="23"/>
                <w:szCs w:val="23"/>
              </w:rPr>
              <w:t>În situația în care titularul funcției publice se află în concediu sau este delegat ori se află în deplasare în interesul serviciului în condițiile legii, pe perioada absenţei determinată de aceste situații, delegarea atribuțiilor se face conform ordinului președintelui ANFP.</w:t>
            </w:r>
          </w:p>
        </w:tc>
      </w:tr>
      <w:tr w:rsidR="00EB6F51" w:rsidRPr="00017BA7" w14:paraId="7ED9AC08" w14:textId="77777777" w:rsidTr="00940F26">
        <w:trPr>
          <w:trHeight w:val="254"/>
        </w:trPr>
        <w:tc>
          <w:tcPr>
            <w:tcW w:w="9923" w:type="dxa"/>
            <w:gridSpan w:val="4"/>
            <w:tcMar>
              <w:top w:w="100" w:type="dxa"/>
              <w:left w:w="100" w:type="dxa"/>
              <w:bottom w:w="100" w:type="dxa"/>
              <w:right w:w="100" w:type="dxa"/>
            </w:tcMar>
            <w:vAlign w:val="center"/>
          </w:tcPr>
          <w:p w14:paraId="7ADCACAF" w14:textId="77777777" w:rsidR="00A0349D" w:rsidRPr="00017BA7" w:rsidRDefault="00A0349D" w:rsidP="004E70D8">
            <w:pPr>
              <w:tabs>
                <w:tab w:val="left" w:pos="187"/>
              </w:tabs>
              <w:ind w:left="140" w:right="142"/>
              <w:jc w:val="center"/>
              <w:rPr>
                <w:rFonts w:ascii="Trebuchet MS" w:eastAsia="Trebuchet MS" w:hAnsi="Trebuchet MS" w:cs="Trebuchet MS"/>
                <w:b/>
                <w:color w:val="000000" w:themeColor="text1"/>
                <w:sz w:val="23"/>
                <w:szCs w:val="23"/>
              </w:rPr>
            </w:pPr>
            <w:r w:rsidRPr="00017BA7">
              <w:rPr>
                <w:rFonts w:ascii="Trebuchet MS" w:hAnsi="Trebuchet MS"/>
                <w:b/>
                <w:color w:val="000000" w:themeColor="text1"/>
                <w:sz w:val="23"/>
                <w:szCs w:val="23"/>
              </w:rPr>
              <w:t>Întocmit</w:t>
            </w:r>
          </w:p>
        </w:tc>
      </w:tr>
      <w:tr w:rsidR="00EB6F51" w:rsidRPr="00017BA7" w14:paraId="76EEF9DB" w14:textId="77777777" w:rsidTr="00940F26">
        <w:trPr>
          <w:trHeight w:val="359"/>
        </w:trPr>
        <w:tc>
          <w:tcPr>
            <w:tcW w:w="3686" w:type="dxa"/>
            <w:gridSpan w:val="2"/>
            <w:tcMar>
              <w:top w:w="100" w:type="dxa"/>
              <w:left w:w="100" w:type="dxa"/>
              <w:bottom w:w="100" w:type="dxa"/>
              <w:right w:w="100" w:type="dxa"/>
            </w:tcMar>
            <w:vAlign w:val="center"/>
          </w:tcPr>
          <w:p w14:paraId="7FA9B5D9" w14:textId="07086235" w:rsidR="00A0349D" w:rsidRPr="00017BA7" w:rsidRDefault="00A0349D"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 xml:space="preserve">Numele </w:t>
            </w:r>
            <w:r w:rsidR="00E50155" w:rsidRPr="00017BA7">
              <w:rPr>
                <w:rFonts w:ascii="Trebuchet MS" w:hAnsi="Trebuchet MS"/>
                <w:color w:val="000000" w:themeColor="text1"/>
                <w:sz w:val="23"/>
                <w:szCs w:val="23"/>
              </w:rPr>
              <w:t>și</w:t>
            </w:r>
            <w:r w:rsidRPr="00017BA7">
              <w:rPr>
                <w:rFonts w:ascii="Trebuchet MS" w:hAnsi="Trebuchet MS"/>
                <w:color w:val="000000" w:themeColor="text1"/>
                <w:sz w:val="23"/>
                <w:szCs w:val="23"/>
              </w:rPr>
              <w:t xml:space="preserve"> prenumele</w:t>
            </w:r>
          </w:p>
        </w:tc>
        <w:tc>
          <w:tcPr>
            <w:tcW w:w="6237" w:type="dxa"/>
            <w:gridSpan w:val="2"/>
            <w:vAlign w:val="center"/>
          </w:tcPr>
          <w:p w14:paraId="207D0329" w14:textId="39B9B506" w:rsidR="00A0349D" w:rsidRPr="00017BA7" w:rsidRDefault="00A0349D" w:rsidP="004E70D8">
            <w:pPr>
              <w:tabs>
                <w:tab w:val="left" w:pos="993"/>
              </w:tabs>
              <w:ind w:left="140" w:right="142"/>
              <w:jc w:val="both"/>
              <w:rPr>
                <w:rFonts w:ascii="Trebuchet MS" w:hAnsi="Trebuchet MS"/>
                <w:color w:val="000000" w:themeColor="text1"/>
                <w:sz w:val="23"/>
                <w:szCs w:val="23"/>
              </w:rPr>
            </w:pPr>
          </w:p>
        </w:tc>
      </w:tr>
      <w:tr w:rsidR="00EB6F51" w:rsidRPr="00017BA7" w14:paraId="60E8BC95" w14:textId="77777777" w:rsidTr="00940F26">
        <w:trPr>
          <w:trHeight w:val="352"/>
        </w:trPr>
        <w:tc>
          <w:tcPr>
            <w:tcW w:w="3686" w:type="dxa"/>
            <w:gridSpan w:val="2"/>
            <w:tcMar>
              <w:top w:w="100" w:type="dxa"/>
              <w:left w:w="100" w:type="dxa"/>
              <w:bottom w:w="100" w:type="dxa"/>
              <w:right w:w="100" w:type="dxa"/>
            </w:tcMar>
            <w:vAlign w:val="center"/>
          </w:tcPr>
          <w:p w14:paraId="48F44F14" w14:textId="7207BFF1" w:rsidR="00A0349D" w:rsidRPr="00017BA7" w:rsidRDefault="00E50155"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Funcția</w:t>
            </w:r>
            <w:r w:rsidR="00A0349D" w:rsidRPr="00017BA7">
              <w:rPr>
                <w:rFonts w:ascii="Trebuchet MS" w:hAnsi="Trebuchet MS"/>
                <w:color w:val="000000" w:themeColor="text1"/>
                <w:sz w:val="23"/>
                <w:szCs w:val="23"/>
              </w:rPr>
              <w:t xml:space="preserve"> publică de conducere</w:t>
            </w:r>
          </w:p>
        </w:tc>
        <w:tc>
          <w:tcPr>
            <w:tcW w:w="6237" w:type="dxa"/>
            <w:gridSpan w:val="2"/>
            <w:vAlign w:val="center"/>
          </w:tcPr>
          <w:p w14:paraId="5F8A8A4E" w14:textId="785398B1" w:rsidR="00A0349D" w:rsidRPr="00017BA7" w:rsidRDefault="00C8119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Șef serviciu</w:t>
            </w:r>
            <w:r w:rsidR="00EB6F51" w:rsidRPr="00017BA7">
              <w:rPr>
                <w:rFonts w:ascii="Trebuchet MS" w:hAnsi="Trebuchet MS"/>
                <w:color w:val="000000" w:themeColor="text1"/>
                <w:sz w:val="23"/>
                <w:szCs w:val="23"/>
              </w:rPr>
              <w:t xml:space="preserve"> SGPA </w:t>
            </w:r>
            <w:r w:rsidR="009555A8">
              <w:rPr>
                <w:rFonts w:ascii="Trebuchet MS" w:hAnsi="Trebuchet MS"/>
                <w:color w:val="000000" w:themeColor="text1"/>
                <w:sz w:val="23"/>
                <w:szCs w:val="23"/>
              </w:rPr>
              <w:t>1</w:t>
            </w:r>
          </w:p>
        </w:tc>
      </w:tr>
      <w:tr w:rsidR="00EC2814" w:rsidRPr="00017BA7" w14:paraId="5B47383F" w14:textId="77777777" w:rsidTr="00940F26">
        <w:trPr>
          <w:trHeight w:val="347"/>
        </w:trPr>
        <w:tc>
          <w:tcPr>
            <w:tcW w:w="3686" w:type="dxa"/>
            <w:gridSpan w:val="2"/>
            <w:tcMar>
              <w:top w:w="100" w:type="dxa"/>
              <w:left w:w="100" w:type="dxa"/>
              <w:bottom w:w="100" w:type="dxa"/>
              <w:right w:w="100" w:type="dxa"/>
            </w:tcMar>
            <w:vAlign w:val="center"/>
          </w:tcPr>
          <w:p w14:paraId="5B978FB2"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Semnătura</w:t>
            </w:r>
          </w:p>
        </w:tc>
        <w:tc>
          <w:tcPr>
            <w:tcW w:w="6237" w:type="dxa"/>
            <w:gridSpan w:val="2"/>
            <w:vMerge w:val="restart"/>
            <w:vAlign w:val="center"/>
          </w:tcPr>
          <w:p w14:paraId="60708B42"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p>
          <w:p w14:paraId="589B5CE2"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p>
        </w:tc>
      </w:tr>
      <w:tr w:rsidR="00EC2814" w:rsidRPr="00017BA7" w14:paraId="1C111E42" w14:textId="77777777" w:rsidTr="00940F26">
        <w:trPr>
          <w:trHeight w:val="508"/>
        </w:trPr>
        <w:tc>
          <w:tcPr>
            <w:tcW w:w="3686" w:type="dxa"/>
            <w:gridSpan w:val="2"/>
            <w:tcMar>
              <w:top w:w="100" w:type="dxa"/>
              <w:left w:w="100" w:type="dxa"/>
              <w:bottom w:w="100" w:type="dxa"/>
              <w:right w:w="100" w:type="dxa"/>
            </w:tcMar>
            <w:vAlign w:val="center"/>
          </w:tcPr>
          <w:p w14:paraId="5645A32D"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Data întocmirii</w:t>
            </w:r>
          </w:p>
        </w:tc>
        <w:tc>
          <w:tcPr>
            <w:tcW w:w="6237" w:type="dxa"/>
            <w:gridSpan w:val="2"/>
            <w:vMerge/>
            <w:vAlign w:val="center"/>
          </w:tcPr>
          <w:p w14:paraId="4891CA77" w14:textId="37358A9B" w:rsidR="00EC2814" w:rsidRPr="00017BA7" w:rsidRDefault="00EC2814" w:rsidP="004E70D8">
            <w:pPr>
              <w:tabs>
                <w:tab w:val="left" w:pos="993"/>
              </w:tabs>
              <w:ind w:left="140" w:right="142"/>
              <w:jc w:val="both"/>
              <w:rPr>
                <w:rFonts w:ascii="Trebuchet MS" w:hAnsi="Trebuchet MS"/>
                <w:color w:val="000000" w:themeColor="text1"/>
                <w:sz w:val="23"/>
                <w:szCs w:val="23"/>
              </w:rPr>
            </w:pPr>
          </w:p>
        </w:tc>
      </w:tr>
      <w:tr w:rsidR="00EB6F51" w:rsidRPr="00017BA7" w14:paraId="5FAC0AC3" w14:textId="77777777" w:rsidTr="00940F26">
        <w:trPr>
          <w:trHeight w:val="314"/>
        </w:trPr>
        <w:tc>
          <w:tcPr>
            <w:tcW w:w="9923" w:type="dxa"/>
            <w:gridSpan w:val="4"/>
            <w:tcMar>
              <w:top w:w="100" w:type="dxa"/>
              <w:left w:w="100" w:type="dxa"/>
              <w:bottom w:w="100" w:type="dxa"/>
              <w:right w:w="100" w:type="dxa"/>
            </w:tcMar>
            <w:vAlign w:val="center"/>
          </w:tcPr>
          <w:p w14:paraId="57C29A73" w14:textId="32B3DFEA" w:rsidR="00A0349D" w:rsidRPr="00017BA7" w:rsidRDefault="00A0349D" w:rsidP="004E70D8">
            <w:pPr>
              <w:tabs>
                <w:tab w:val="left" w:pos="993"/>
              </w:tabs>
              <w:ind w:left="140" w:right="142"/>
              <w:jc w:val="center"/>
              <w:rPr>
                <w:rFonts w:ascii="Trebuchet MS" w:hAnsi="Trebuchet MS"/>
                <w:b/>
                <w:color w:val="000000" w:themeColor="text1"/>
                <w:sz w:val="23"/>
                <w:szCs w:val="23"/>
              </w:rPr>
            </w:pPr>
            <w:r w:rsidRPr="00017BA7">
              <w:rPr>
                <w:rFonts w:ascii="Trebuchet MS" w:hAnsi="Trebuchet MS"/>
                <w:b/>
                <w:color w:val="000000" w:themeColor="text1"/>
                <w:sz w:val="23"/>
                <w:szCs w:val="23"/>
              </w:rPr>
              <w:t>Luat la cunoștință de către ocupantul postului</w:t>
            </w:r>
          </w:p>
        </w:tc>
      </w:tr>
      <w:tr w:rsidR="00EB6F51" w:rsidRPr="00017BA7" w14:paraId="543BFA34" w14:textId="77777777" w:rsidTr="00940F26">
        <w:trPr>
          <w:trHeight w:val="350"/>
        </w:trPr>
        <w:tc>
          <w:tcPr>
            <w:tcW w:w="3686" w:type="dxa"/>
            <w:gridSpan w:val="2"/>
            <w:tcMar>
              <w:top w:w="100" w:type="dxa"/>
              <w:left w:w="100" w:type="dxa"/>
              <w:bottom w:w="100" w:type="dxa"/>
              <w:right w:w="100" w:type="dxa"/>
            </w:tcMar>
            <w:vAlign w:val="center"/>
          </w:tcPr>
          <w:p w14:paraId="6625C4A3" w14:textId="77777777" w:rsidR="00A0349D" w:rsidRPr="00017BA7" w:rsidRDefault="00A0349D"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Numele şi prenumele</w:t>
            </w:r>
          </w:p>
        </w:tc>
        <w:tc>
          <w:tcPr>
            <w:tcW w:w="6237" w:type="dxa"/>
            <w:gridSpan w:val="2"/>
            <w:vAlign w:val="center"/>
          </w:tcPr>
          <w:p w14:paraId="51F58D56" w14:textId="1DF23676" w:rsidR="00A0349D" w:rsidRPr="00017BA7" w:rsidRDefault="00A0349D" w:rsidP="004E70D8">
            <w:pPr>
              <w:tabs>
                <w:tab w:val="left" w:pos="993"/>
              </w:tabs>
              <w:ind w:left="140" w:right="142"/>
              <w:jc w:val="both"/>
              <w:rPr>
                <w:rFonts w:ascii="Trebuchet MS" w:hAnsi="Trebuchet MS"/>
                <w:color w:val="000000" w:themeColor="text1"/>
                <w:sz w:val="23"/>
                <w:szCs w:val="23"/>
              </w:rPr>
            </w:pPr>
          </w:p>
        </w:tc>
      </w:tr>
      <w:tr w:rsidR="00EB6F51" w:rsidRPr="00017BA7" w14:paraId="584DAD29" w14:textId="77777777" w:rsidTr="00940F26">
        <w:trPr>
          <w:trHeight w:val="357"/>
        </w:trPr>
        <w:tc>
          <w:tcPr>
            <w:tcW w:w="3686" w:type="dxa"/>
            <w:gridSpan w:val="2"/>
            <w:tcMar>
              <w:top w:w="100" w:type="dxa"/>
              <w:left w:w="100" w:type="dxa"/>
              <w:bottom w:w="100" w:type="dxa"/>
              <w:right w:w="100" w:type="dxa"/>
            </w:tcMar>
            <w:vAlign w:val="center"/>
          </w:tcPr>
          <w:p w14:paraId="1BFA6E31" w14:textId="77777777" w:rsidR="00A0349D" w:rsidRPr="00017BA7" w:rsidRDefault="00A0349D"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Semnătura</w:t>
            </w:r>
          </w:p>
        </w:tc>
        <w:tc>
          <w:tcPr>
            <w:tcW w:w="6237" w:type="dxa"/>
            <w:gridSpan w:val="2"/>
            <w:vAlign w:val="center"/>
          </w:tcPr>
          <w:p w14:paraId="71620459" w14:textId="77777777" w:rsidR="00A0349D" w:rsidRPr="00017BA7" w:rsidRDefault="00A0349D" w:rsidP="004E70D8">
            <w:pPr>
              <w:tabs>
                <w:tab w:val="left" w:pos="993"/>
              </w:tabs>
              <w:ind w:left="140" w:right="142"/>
              <w:jc w:val="both"/>
              <w:rPr>
                <w:rFonts w:ascii="Trebuchet MS" w:hAnsi="Trebuchet MS"/>
                <w:color w:val="000000" w:themeColor="text1"/>
                <w:sz w:val="23"/>
                <w:szCs w:val="23"/>
              </w:rPr>
            </w:pPr>
          </w:p>
        </w:tc>
      </w:tr>
      <w:tr w:rsidR="00EB6F51" w:rsidRPr="00017BA7" w14:paraId="1243D2AF" w14:textId="77777777" w:rsidTr="00940F26">
        <w:trPr>
          <w:trHeight w:val="223"/>
        </w:trPr>
        <w:tc>
          <w:tcPr>
            <w:tcW w:w="3686" w:type="dxa"/>
            <w:gridSpan w:val="2"/>
            <w:tcMar>
              <w:top w:w="100" w:type="dxa"/>
              <w:left w:w="100" w:type="dxa"/>
              <w:bottom w:w="100" w:type="dxa"/>
              <w:right w:w="100" w:type="dxa"/>
            </w:tcMar>
            <w:vAlign w:val="center"/>
          </w:tcPr>
          <w:p w14:paraId="36F8EE37" w14:textId="77777777" w:rsidR="00A0349D" w:rsidRPr="00017BA7" w:rsidRDefault="00A0349D"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Data</w:t>
            </w:r>
          </w:p>
        </w:tc>
        <w:tc>
          <w:tcPr>
            <w:tcW w:w="6237" w:type="dxa"/>
            <w:gridSpan w:val="2"/>
            <w:vAlign w:val="center"/>
          </w:tcPr>
          <w:p w14:paraId="06D7722D" w14:textId="701FFC25" w:rsidR="00A0349D" w:rsidRPr="00017BA7" w:rsidRDefault="00A0349D" w:rsidP="004E70D8">
            <w:pPr>
              <w:tabs>
                <w:tab w:val="left" w:pos="993"/>
              </w:tabs>
              <w:ind w:left="140" w:right="142"/>
              <w:jc w:val="both"/>
              <w:rPr>
                <w:rFonts w:ascii="Trebuchet MS" w:hAnsi="Trebuchet MS"/>
                <w:color w:val="000000" w:themeColor="text1"/>
                <w:sz w:val="23"/>
                <w:szCs w:val="23"/>
              </w:rPr>
            </w:pPr>
          </w:p>
        </w:tc>
      </w:tr>
      <w:tr w:rsidR="00EB6F51" w:rsidRPr="00017BA7" w14:paraId="5A4575E1" w14:textId="77777777" w:rsidTr="00940F26">
        <w:trPr>
          <w:trHeight w:val="300"/>
        </w:trPr>
        <w:tc>
          <w:tcPr>
            <w:tcW w:w="9923" w:type="dxa"/>
            <w:gridSpan w:val="4"/>
            <w:tcMar>
              <w:top w:w="100" w:type="dxa"/>
              <w:left w:w="100" w:type="dxa"/>
              <w:bottom w:w="100" w:type="dxa"/>
              <w:right w:w="100" w:type="dxa"/>
            </w:tcMar>
            <w:vAlign w:val="center"/>
          </w:tcPr>
          <w:p w14:paraId="4EF64F1A" w14:textId="77777777" w:rsidR="00A0349D" w:rsidRPr="00017BA7" w:rsidRDefault="00A0349D" w:rsidP="004E70D8">
            <w:pPr>
              <w:tabs>
                <w:tab w:val="left" w:pos="993"/>
              </w:tabs>
              <w:ind w:left="140" w:right="142"/>
              <w:jc w:val="center"/>
              <w:rPr>
                <w:rFonts w:ascii="Trebuchet MS" w:hAnsi="Trebuchet MS"/>
                <w:b/>
                <w:color w:val="000000" w:themeColor="text1"/>
                <w:sz w:val="23"/>
                <w:szCs w:val="23"/>
              </w:rPr>
            </w:pPr>
            <w:r w:rsidRPr="00017BA7">
              <w:rPr>
                <w:rFonts w:ascii="Trebuchet MS" w:hAnsi="Trebuchet MS"/>
                <w:b/>
                <w:color w:val="000000" w:themeColor="text1"/>
                <w:sz w:val="23"/>
                <w:szCs w:val="23"/>
              </w:rPr>
              <w:t>Contrasemnează</w:t>
            </w:r>
          </w:p>
        </w:tc>
      </w:tr>
      <w:tr w:rsidR="00EB6F51" w:rsidRPr="00017BA7" w14:paraId="174B88C3" w14:textId="77777777" w:rsidTr="00940F26">
        <w:trPr>
          <w:trHeight w:val="350"/>
        </w:trPr>
        <w:tc>
          <w:tcPr>
            <w:tcW w:w="3686" w:type="dxa"/>
            <w:gridSpan w:val="2"/>
            <w:tcMar>
              <w:top w:w="100" w:type="dxa"/>
              <w:left w:w="100" w:type="dxa"/>
              <w:bottom w:w="100" w:type="dxa"/>
              <w:right w:w="100" w:type="dxa"/>
            </w:tcMar>
            <w:vAlign w:val="center"/>
          </w:tcPr>
          <w:p w14:paraId="35C825FC" w14:textId="3BC8708C" w:rsidR="00A0349D" w:rsidRPr="00017BA7" w:rsidRDefault="00A0349D"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 xml:space="preserve">Numele </w:t>
            </w:r>
            <w:r w:rsidR="00E50155" w:rsidRPr="00017BA7">
              <w:rPr>
                <w:rFonts w:ascii="Trebuchet MS" w:hAnsi="Trebuchet MS"/>
                <w:color w:val="000000" w:themeColor="text1"/>
                <w:sz w:val="23"/>
                <w:szCs w:val="23"/>
              </w:rPr>
              <w:t>și</w:t>
            </w:r>
            <w:r w:rsidRPr="00017BA7">
              <w:rPr>
                <w:rFonts w:ascii="Trebuchet MS" w:hAnsi="Trebuchet MS"/>
                <w:color w:val="000000" w:themeColor="text1"/>
                <w:sz w:val="23"/>
                <w:szCs w:val="23"/>
              </w:rPr>
              <w:t xml:space="preserve"> prenumele</w:t>
            </w:r>
          </w:p>
        </w:tc>
        <w:tc>
          <w:tcPr>
            <w:tcW w:w="6237" w:type="dxa"/>
            <w:gridSpan w:val="2"/>
            <w:vAlign w:val="center"/>
          </w:tcPr>
          <w:p w14:paraId="5A6607F1" w14:textId="24626CCA" w:rsidR="00A0349D" w:rsidRPr="00017BA7" w:rsidRDefault="00A0349D" w:rsidP="004E70D8">
            <w:pPr>
              <w:tabs>
                <w:tab w:val="left" w:pos="993"/>
              </w:tabs>
              <w:ind w:left="140" w:right="142"/>
              <w:jc w:val="both"/>
              <w:rPr>
                <w:rFonts w:ascii="Trebuchet MS" w:hAnsi="Trebuchet MS"/>
                <w:color w:val="000000" w:themeColor="text1"/>
                <w:sz w:val="23"/>
                <w:szCs w:val="23"/>
              </w:rPr>
            </w:pPr>
          </w:p>
        </w:tc>
      </w:tr>
      <w:tr w:rsidR="00EB6F51" w:rsidRPr="00017BA7" w14:paraId="094788CB" w14:textId="77777777" w:rsidTr="00940F26">
        <w:trPr>
          <w:trHeight w:val="358"/>
        </w:trPr>
        <w:tc>
          <w:tcPr>
            <w:tcW w:w="3686" w:type="dxa"/>
            <w:gridSpan w:val="2"/>
            <w:tcMar>
              <w:top w:w="100" w:type="dxa"/>
              <w:left w:w="100" w:type="dxa"/>
              <w:bottom w:w="100" w:type="dxa"/>
              <w:right w:w="100" w:type="dxa"/>
            </w:tcMar>
            <w:vAlign w:val="center"/>
          </w:tcPr>
          <w:p w14:paraId="47CA5D02" w14:textId="035A6A57" w:rsidR="00A0349D" w:rsidRPr="00017BA7" w:rsidRDefault="00E50155"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Funcția</w:t>
            </w:r>
          </w:p>
        </w:tc>
        <w:tc>
          <w:tcPr>
            <w:tcW w:w="6237" w:type="dxa"/>
            <w:gridSpan w:val="2"/>
            <w:vAlign w:val="center"/>
          </w:tcPr>
          <w:p w14:paraId="395EEA19" w14:textId="5EB323B9" w:rsidR="00A0349D" w:rsidRPr="00017BA7" w:rsidRDefault="00C8119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 xml:space="preserve">Director </w:t>
            </w:r>
            <w:r w:rsidR="00F516DB" w:rsidRPr="00017BA7">
              <w:rPr>
                <w:rFonts w:ascii="Trebuchet MS" w:hAnsi="Trebuchet MS"/>
                <w:color w:val="000000" w:themeColor="text1"/>
                <w:sz w:val="23"/>
                <w:szCs w:val="23"/>
              </w:rPr>
              <w:t>DGPA</w:t>
            </w:r>
          </w:p>
        </w:tc>
      </w:tr>
      <w:tr w:rsidR="00EC2814" w:rsidRPr="00017BA7" w14:paraId="17FBD125" w14:textId="77777777" w:rsidTr="00940F26">
        <w:trPr>
          <w:trHeight w:val="366"/>
        </w:trPr>
        <w:tc>
          <w:tcPr>
            <w:tcW w:w="3686" w:type="dxa"/>
            <w:gridSpan w:val="2"/>
            <w:tcMar>
              <w:top w:w="100" w:type="dxa"/>
              <w:left w:w="100" w:type="dxa"/>
              <w:bottom w:w="100" w:type="dxa"/>
              <w:right w:w="100" w:type="dxa"/>
            </w:tcMar>
            <w:vAlign w:val="center"/>
          </w:tcPr>
          <w:p w14:paraId="185780B5"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Semnătura</w:t>
            </w:r>
          </w:p>
        </w:tc>
        <w:tc>
          <w:tcPr>
            <w:tcW w:w="6237" w:type="dxa"/>
            <w:gridSpan w:val="2"/>
            <w:vMerge w:val="restart"/>
            <w:vAlign w:val="center"/>
          </w:tcPr>
          <w:p w14:paraId="6FF152A1"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p>
        </w:tc>
      </w:tr>
      <w:tr w:rsidR="00EC2814" w:rsidRPr="00EB6F51" w14:paraId="513C17B2" w14:textId="77777777" w:rsidTr="00940F26">
        <w:trPr>
          <w:trHeight w:val="346"/>
        </w:trPr>
        <w:tc>
          <w:tcPr>
            <w:tcW w:w="3686" w:type="dxa"/>
            <w:gridSpan w:val="2"/>
            <w:tcMar>
              <w:top w:w="100" w:type="dxa"/>
              <w:left w:w="100" w:type="dxa"/>
              <w:bottom w:w="100" w:type="dxa"/>
              <w:right w:w="100" w:type="dxa"/>
            </w:tcMar>
            <w:vAlign w:val="center"/>
          </w:tcPr>
          <w:p w14:paraId="32932639" w14:textId="77777777" w:rsidR="00EC2814" w:rsidRPr="00017BA7" w:rsidRDefault="00EC2814" w:rsidP="004E70D8">
            <w:pPr>
              <w:tabs>
                <w:tab w:val="left" w:pos="993"/>
              </w:tabs>
              <w:ind w:left="140" w:right="142"/>
              <w:jc w:val="both"/>
              <w:rPr>
                <w:rFonts w:ascii="Trebuchet MS" w:hAnsi="Trebuchet MS"/>
                <w:color w:val="000000" w:themeColor="text1"/>
                <w:sz w:val="23"/>
                <w:szCs w:val="23"/>
              </w:rPr>
            </w:pPr>
            <w:r w:rsidRPr="00017BA7">
              <w:rPr>
                <w:rFonts w:ascii="Trebuchet MS" w:hAnsi="Trebuchet MS"/>
                <w:color w:val="000000" w:themeColor="text1"/>
                <w:sz w:val="23"/>
                <w:szCs w:val="23"/>
              </w:rPr>
              <w:t>Data</w:t>
            </w:r>
          </w:p>
        </w:tc>
        <w:tc>
          <w:tcPr>
            <w:tcW w:w="6237" w:type="dxa"/>
            <w:gridSpan w:val="2"/>
            <w:vMerge/>
            <w:vAlign w:val="center"/>
          </w:tcPr>
          <w:p w14:paraId="522E31DF" w14:textId="161908E3" w:rsidR="00EC2814" w:rsidRPr="00EB6F51" w:rsidRDefault="00EC2814" w:rsidP="004E70D8">
            <w:pPr>
              <w:tabs>
                <w:tab w:val="left" w:pos="993"/>
              </w:tabs>
              <w:ind w:left="140" w:right="142"/>
              <w:jc w:val="both"/>
              <w:rPr>
                <w:rFonts w:ascii="Trebuchet MS" w:hAnsi="Trebuchet MS"/>
                <w:color w:val="000000" w:themeColor="text1"/>
                <w:sz w:val="23"/>
                <w:szCs w:val="23"/>
              </w:rPr>
            </w:pPr>
          </w:p>
        </w:tc>
      </w:tr>
    </w:tbl>
    <w:p w14:paraId="3ACF3675" w14:textId="77777777" w:rsidR="00801FE0" w:rsidRPr="00EB6F51" w:rsidRDefault="00801FE0" w:rsidP="004E70D8">
      <w:pPr>
        <w:tabs>
          <w:tab w:val="left" w:pos="3994"/>
        </w:tabs>
        <w:rPr>
          <w:rFonts w:ascii="Trebuchet MS" w:hAnsi="Trebuchet MS"/>
          <w:color w:val="000000" w:themeColor="text1"/>
          <w:sz w:val="23"/>
          <w:szCs w:val="23"/>
        </w:rPr>
      </w:pPr>
    </w:p>
    <w:sectPr w:rsidR="00801FE0" w:rsidRPr="00EB6F51" w:rsidSect="005669DD">
      <w:headerReference w:type="even" r:id="rId8"/>
      <w:headerReference w:type="default" r:id="rId9"/>
      <w:footerReference w:type="default" r:id="rId10"/>
      <w:headerReference w:type="first" r:id="rId11"/>
      <w:footerReference w:type="first" r:id="rId12"/>
      <w:pgSz w:w="11907" w:h="16839" w:code="9"/>
      <w:pgMar w:top="568" w:right="709" w:bottom="990"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082C" w14:textId="77777777" w:rsidR="00B35158" w:rsidRDefault="00B35158">
      <w:r>
        <w:separator/>
      </w:r>
    </w:p>
  </w:endnote>
  <w:endnote w:type="continuationSeparator" w:id="0">
    <w:p w14:paraId="0282D2D6" w14:textId="77777777" w:rsidR="00B35158" w:rsidRDefault="00B3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87"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914F" w14:textId="77777777" w:rsidR="00801FE0" w:rsidRDefault="00801FE0" w:rsidP="00801FE0">
    <w:pPr>
      <w:tabs>
        <w:tab w:val="center" w:pos="4536"/>
        <w:tab w:val="right" w:pos="9072"/>
      </w:tabs>
      <w:rPr>
        <w:rFonts w:ascii="Trebuchet MS" w:hAnsi="Trebuchet MS" w:cs="Arial"/>
        <w:i/>
        <w:sz w:val="14"/>
        <w:szCs w:val="14"/>
      </w:rPr>
    </w:pPr>
  </w:p>
  <w:p w14:paraId="41BC7943" w14:textId="455C403C"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171122">
      <w:rPr>
        <w:rFonts w:ascii="Trebuchet MS" w:hAnsi="Trebuchet MS"/>
        <w:b/>
        <w:bCs/>
        <w:noProof/>
        <w:sz w:val="20"/>
        <w:szCs w:val="20"/>
      </w:rPr>
      <w:t>4</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b/>
        <w:bCs/>
        <w:sz w:val="20"/>
        <w:szCs w:val="20"/>
      </w:rPr>
      <w:t>/</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171122">
      <w:rPr>
        <w:rFonts w:ascii="Trebuchet MS" w:hAnsi="Trebuchet MS"/>
        <w:b/>
        <w:bCs/>
        <w:noProof/>
        <w:sz w:val="20"/>
        <w:szCs w:val="20"/>
      </w:rPr>
      <w:t>4</w:t>
    </w:r>
    <w:r w:rsidRPr="00C43C17">
      <w:rPr>
        <w:rFonts w:ascii="Trebuchet MS" w:hAnsi="Trebuchet MS"/>
        <w:b/>
        <w:bCs/>
        <w:sz w:val="20"/>
        <w:szCs w:val="20"/>
      </w:rPr>
      <w:fldChar w:fldCharType="end"/>
    </w:r>
  </w:p>
  <w:p w14:paraId="7684D8F3" w14:textId="77777777" w:rsidR="00801FE0" w:rsidRDefault="00D04345" w:rsidP="00801FE0">
    <w:pPr>
      <w:tabs>
        <w:tab w:val="center" w:pos="4536"/>
        <w:tab w:val="right" w:pos="9072"/>
      </w:tabs>
      <w:rPr>
        <w:rFonts w:ascii="Trebuchet MS" w:hAnsi="Trebuchet MS" w:cs="Arial"/>
        <w:i/>
        <w:sz w:val="14"/>
        <w:szCs w:val="14"/>
      </w:rPr>
    </w:pPr>
    <w:r>
      <w:rPr>
        <w:noProof/>
        <w:lang w:val="en-US"/>
      </w:rPr>
      <mc:AlternateContent>
        <mc:Choice Requires="wps">
          <w:drawing>
            <wp:anchor distT="4294967295" distB="4294967295" distL="114300" distR="114300" simplePos="0" relativeHeight="251656704" behindDoc="0" locked="0" layoutInCell="1" allowOverlap="1" wp14:anchorId="00BF436B" wp14:editId="448A0CAE">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795F2D7"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c1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EI0V6&#10;GNHT3usYGWVZ6M9gXAFmldraUCE9qlfzrOlXh5SuOqJaHq3fTgaco0dy5xIuzkCU3fBJM7AhECA2&#10;69jYPkBCG9AxzuR0mwk/ekThcZZneTaZYkS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"/>
          </w:pict>
        </mc:Fallback>
      </mc:AlternateContent>
    </w:r>
  </w:p>
  <w:p w14:paraId="6183EBC5"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1CF8CA65" w14:textId="77777777"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0309" w14:textId="1CCFFF42"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171122">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171122">
      <w:rPr>
        <w:rFonts w:ascii="Trebuchet MS" w:hAnsi="Trebuchet MS"/>
        <w:b/>
        <w:bCs/>
        <w:noProof/>
        <w:sz w:val="20"/>
        <w:szCs w:val="20"/>
      </w:rPr>
      <w:t>4</w:t>
    </w:r>
    <w:r w:rsidRPr="00801FE0">
      <w:rPr>
        <w:rFonts w:ascii="Trebuchet MS" w:hAnsi="Trebuchet MS"/>
        <w:b/>
        <w:bCs/>
        <w:sz w:val="20"/>
        <w:szCs w:val="20"/>
      </w:rPr>
      <w:fldChar w:fldCharType="end"/>
    </w:r>
  </w:p>
  <w:p w14:paraId="1B345414" w14:textId="77777777" w:rsidR="00801FE0" w:rsidRDefault="00D04345" w:rsidP="00801FE0">
    <w:pPr>
      <w:tabs>
        <w:tab w:val="center" w:pos="4536"/>
        <w:tab w:val="right" w:pos="9072"/>
      </w:tabs>
      <w:rPr>
        <w:rFonts w:ascii="Trebuchet MS" w:hAnsi="Trebuchet MS" w:cs="Arial"/>
        <w:i/>
        <w:sz w:val="14"/>
        <w:szCs w:val="14"/>
      </w:rPr>
    </w:pPr>
    <w:r>
      <w:rPr>
        <w:noProof/>
        <w:lang w:val="en-US"/>
      </w:rPr>
      <mc:AlternateContent>
        <mc:Choice Requires="wps">
          <w:drawing>
            <wp:anchor distT="4294967295" distB="4294967295" distL="114300" distR="114300" simplePos="0" relativeHeight="251657728" behindDoc="0" locked="0" layoutInCell="1" allowOverlap="1" wp14:anchorId="7F153A83" wp14:editId="6C72ADF2">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86DE43"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14:paraId="418A34A5"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6E126C50" w14:textId="77777777" w:rsidR="00801FE0" w:rsidRPr="00801FE0" w:rsidRDefault="00801FE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DE92C" w14:textId="77777777" w:rsidR="00B35158" w:rsidRDefault="00B35158">
      <w:r>
        <w:separator/>
      </w:r>
    </w:p>
  </w:footnote>
  <w:footnote w:type="continuationSeparator" w:id="0">
    <w:p w14:paraId="2619028F" w14:textId="77777777" w:rsidR="00B35158" w:rsidRDefault="00B35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345F" w14:textId="77777777" w:rsidR="002045A2" w:rsidRDefault="00B35158">
    <w:pPr>
      <w:pStyle w:val="Header"/>
    </w:pPr>
    <w:r>
      <w:rPr>
        <w:noProof/>
        <w:lang w:eastAsia="ro-RO"/>
      </w:rPr>
      <w:pict w14:anchorId="0B5CC3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8"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87F1" w14:textId="77777777" w:rsidR="008F181B" w:rsidRDefault="008F181B" w:rsidP="008A6E07">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50F2" w14:textId="1E1A5655" w:rsidR="00104F1B" w:rsidRPr="00104F1B" w:rsidRDefault="00104F1B" w:rsidP="00104F1B">
    <w:pPr>
      <w:pStyle w:val="Header"/>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3B0F"/>
    <w:multiLevelType w:val="hybridMultilevel"/>
    <w:tmpl w:val="BF1E93AC"/>
    <w:lvl w:ilvl="0" w:tplc="04090003">
      <w:start w:val="1"/>
      <w:numFmt w:val="bullet"/>
      <w:lvlText w:val="o"/>
      <w:lvlJc w:val="left"/>
      <w:pPr>
        <w:ind w:left="762" w:hanging="360"/>
      </w:pPr>
      <w:rPr>
        <w:rFonts w:ascii="Courier New" w:hAnsi="Courier New" w:cs="Courier New"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 w15:restartNumberingAfterBreak="0">
    <w:nsid w:val="0A6F7B67"/>
    <w:multiLevelType w:val="hybridMultilevel"/>
    <w:tmpl w:val="04707B0A"/>
    <w:lvl w:ilvl="0" w:tplc="BB94D026">
      <w:start w:val="1"/>
      <w:numFmt w:val="decimal"/>
      <w:lvlText w:val="%1."/>
      <w:lvlJc w:val="center"/>
      <w:pPr>
        <w:ind w:left="860" w:hanging="360"/>
      </w:pPr>
      <w:rPr>
        <w:rFonts w:hint="default"/>
        <w:b/>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11854498"/>
    <w:multiLevelType w:val="hybridMultilevel"/>
    <w:tmpl w:val="6B5AB824"/>
    <w:lvl w:ilvl="0" w:tplc="04090003">
      <w:start w:val="1"/>
      <w:numFmt w:val="bullet"/>
      <w:lvlText w:val="o"/>
      <w:lvlJc w:val="left"/>
      <w:pPr>
        <w:ind w:left="762" w:hanging="360"/>
      </w:pPr>
      <w:rPr>
        <w:rFonts w:ascii="Courier New" w:hAnsi="Courier New" w:cs="Courier New"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3" w15:restartNumberingAfterBreak="0">
    <w:nsid w:val="202C7044"/>
    <w:multiLevelType w:val="hybridMultilevel"/>
    <w:tmpl w:val="E0E8B8BC"/>
    <w:lvl w:ilvl="0" w:tplc="EDDE193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2D075D"/>
    <w:multiLevelType w:val="hybridMultilevel"/>
    <w:tmpl w:val="B60EC7D4"/>
    <w:lvl w:ilvl="0" w:tplc="04090003">
      <w:start w:val="1"/>
      <w:numFmt w:val="bullet"/>
      <w:lvlText w:val="o"/>
      <w:lvlJc w:val="left"/>
      <w:pPr>
        <w:ind w:left="762" w:hanging="360"/>
      </w:pPr>
      <w:rPr>
        <w:rFonts w:ascii="Courier New" w:hAnsi="Courier New" w:cs="Courier New" w:hint="default"/>
      </w:rPr>
    </w:lvl>
    <w:lvl w:ilvl="1" w:tplc="0332D0AA">
      <w:numFmt w:val="bullet"/>
      <w:lvlText w:val="-"/>
      <w:lvlJc w:val="left"/>
      <w:pPr>
        <w:ind w:left="1842" w:hanging="720"/>
      </w:pPr>
      <w:rPr>
        <w:rFonts w:ascii="Trebuchet MS" w:eastAsia="Calibri" w:hAnsi="Trebuchet MS" w:cs="Trebuchet MS" w:hint="default"/>
      </w:rPr>
    </w:lvl>
    <w:lvl w:ilvl="2" w:tplc="B38CB6CE">
      <w:numFmt w:val="bullet"/>
      <w:lvlText w:val="•"/>
      <w:lvlJc w:val="left"/>
      <w:pPr>
        <w:ind w:left="2562" w:hanging="720"/>
      </w:pPr>
      <w:rPr>
        <w:rFonts w:ascii="Trebuchet MS" w:eastAsia="Calibri" w:hAnsi="Trebuchet MS" w:cs="Times New Roman"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5" w15:restartNumberingAfterBreak="0">
    <w:nsid w:val="297E7CAF"/>
    <w:multiLevelType w:val="hybridMultilevel"/>
    <w:tmpl w:val="3F0AE628"/>
    <w:lvl w:ilvl="0" w:tplc="04090003">
      <w:start w:val="1"/>
      <w:numFmt w:val="bullet"/>
      <w:lvlText w:val="o"/>
      <w:lvlJc w:val="left"/>
      <w:pPr>
        <w:ind w:left="762" w:hanging="360"/>
      </w:pPr>
      <w:rPr>
        <w:rFonts w:ascii="Courier New" w:hAnsi="Courier New" w:cs="Courier New" w:hint="default"/>
      </w:rPr>
    </w:lvl>
    <w:lvl w:ilvl="1" w:tplc="04180003" w:tentative="1">
      <w:start w:val="1"/>
      <w:numFmt w:val="bullet"/>
      <w:lvlText w:val="o"/>
      <w:lvlJc w:val="left"/>
      <w:pPr>
        <w:ind w:left="1482" w:hanging="360"/>
      </w:pPr>
      <w:rPr>
        <w:rFonts w:ascii="Courier New" w:hAnsi="Courier New" w:cs="Courier New" w:hint="default"/>
      </w:rPr>
    </w:lvl>
    <w:lvl w:ilvl="2" w:tplc="04180005" w:tentative="1">
      <w:start w:val="1"/>
      <w:numFmt w:val="bullet"/>
      <w:lvlText w:val=""/>
      <w:lvlJc w:val="left"/>
      <w:pPr>
        <w:ind w:left="2202" w:hanging="360"/>
      </w:pPr>
      <w:rPr>
        <w:rFonts w:ascii="Wingdings" w:hAnsi="Wingdings" w:hint="default"/>
      </w:rPr>
    </w:lvl>
    <w:lvl w:ilvl="3" w:tplc="04180001" w:tentative="1">
      <w:start w:val="1"/>
      <w:numFmt w:val="bullet"/>
      <w:lvlText w:val=""/>
      <w:lvlJc w:val="left"/>
      <w:pPr>
        <w:ind w:left="2922" w:hanging="360"/>
      </w:pPr>
      <w:rPr>
        <w:rFonts w:ascii="Symbol" w:hAnsi="Symbol" w:hint="default"/>
      </w:rPr>
    </w:lvl>
    <w:lvl w:ilvl="4" w:tplc="04180003" w:tentative="1">
      <w:start w:val="1"/>
      <w:numFmt w:val="bullet"/>
      <w:lvlText w:val="o"/>
      <w:lvlJc w:val="left"/>
      <w:pPr>
        <w:ind w:left="3642" w:hanging="360"/>
      </w:pPr>
      <w:rPr>
        <w:rFonts w:ascii="Courier New" w:hAnsi="Courier New" w:cs="Courier New" w:hint="default"/>
      </w:rPr>
    </w:lvl>
    <w:lvl w:ilvl="5" w:tplc="04180005" w:tentative="1">
      <w:start w:val="1"/>
      <w:numFmt w:val="bullet"/>
      <w:lvlText w:val=""/>
      <w:lvlJc w:val="left"/>
      <w:pPr>
        <w:ind w:left="4362" w:hanging="360"/>
      </w:pPr>
      <w:rPr>
        <w:rFonts w:ascii="Wingdings" w:hAnsi="Wingdings" w:hint="default"/>
      </w:rPr>
    </w:lvl>
    <w:lvl w:ilvl="6" w:tplc="04180001" w:tentative="1">
      <w:start w:val="1"/>
      <w:numFmt w:val="bullet"/>
      <w:lvlText w:val=""/>
      <w:lvlJc w:val="left"/>
      <w:pPr>
        <w:ind w:left="5082" w:hanging="360"/>
      </w:pPr>
      <w:rPr>
        <w:rFonts w:ascii="Symbol" w:hAnsi="Symbol" w:hint="default"/>
      </w:rPr>
    </w:lvl>
    <w:lvl w:ilvl="7" w:tplc="04180003" w:tentative="1">
      <w:start w:val="1"/>
      <w:numFmt w:val="bullet"/>
      <w:lvlText w:val="o"/>
      <w:lvlJc w:val="left"/>
      <w:pPr>
        <w:ind w:left="5802" w:hanging="360"/>
      </w:pPr>
      <w:rPr>
        <w:rFonts w:ascii="Courier New" w:hAnsi="Courier New" w:cs="Courier New" w:hint="default"/>
      </w:rPr>
    </w:lvl>
    <w:lvl w:ilvl="8" w:tplc="04180005" w:tentative="1">
      <w:start w:val="1"/>
      <w:numFmt w:val="bullet"/>
      <w:lvlText w:val=""/>
      <w:lvlJc w:val="left"/>
      <w:pPr>
        <w:ind w:left="6522" w:hanging="360"/>
      </w:pPr>
      <w:rPr>
        <w:rFonts w:ascii="Wingdings" w:hAnsi="Wingdings" w:hint="default"/>
      </w:rPr>
    </w:lvl>
  </w:abstractNum>
  <w:abstractNum w:abstractNumId="6" w15:restartNumberingAfterBreak="0">
    <w:nsid w:val="31A41B9D"/>
    <w:multiLevelType w:val="hybridMultilevel"/>
    <w:tmpl w:val="204EC1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CC22F1C"/>
    <w:multiLevelType w:val="hybridMultilevel"/>
    <w:tmpl w:val="17B619E8"/>
    <w:lvl w:ilvl="0" w:tplc="0CBA88B6">
      <w:start w:val="6"/>
      <w:numFmt w:val="decimal"/>
      <w:lvlText w:val="%1."/>
      <w:lvlJc w:val="left"/>
      <w:pPr>
        <w:ind w:left="402" w:hanging="360"/>
      </w:pPr>
      <w:rPr>
        <w:rFonts w:hint="default"/>
      </w:rPr>
    </w:lvl>
    <w:lvl w:ilvl="1" w:tplc="04180019" w:tentative="1">
      <w:start w:val="1"/>
      <w:numFmt w:val="lowerLetter"/>
      <w:lvlText w:val="%2."/>
      <w:lvlJc w:val="left"/>
      <w:pPr>
        <w:ind w:left="1122" w:hanging="360"/>
      </w:pPr>
    </w:lvl>
    <w:lvl w:ilvl="2" w:tplc="0418001B" w:tentative="1">
      <w:start w:val="1"/>
      <w:numFmt w:val="lowerRoman"/>
      <w:lvlText w:val="%3."/>
      <w:lvlJc w:val="right"/>
      <w:pPr>
        <w:ind w:left="1842" w:hanging="180"/>
      </w:pPr>
    </w:lvl>
    <w:lvl w:ilvl="3" w:tplc="0418000F" w:tentative="1">
      <w:start w:val="1"/>
      <w:numFmt w:val="decimal"/>
      <w:lvlText w:val="%4."/>
      <w:lvlJc w:val="left"/>
      <w:pPr>
        <w:ind w:left="2562" w:hanging="360"/>
      </w:pPr>
    </w:lvl>
    <w:lvl w:ilvl="4" w:tplc="04180019" w:tentative="1">
      <w:start w:val="1"/>
      <w:numFmt w:val="lowerLetter"/>
      <w:lvlText w:val="%5."/>
      <w:lvlJc w:val="left"/>
      <w:pPr>
        <w:ind w:left="3282" w:hanging="360"/>
      </w:pPr>
    </w:lvl>
    <w:lvl w:ilvl="5" w:tplc="0418001B" w:tentative="1">
      <w:start w:val="1"/>
      <w:numFmt w:val="lowerRoman"/>
      <w:lvlText w:val="%6."/>
      <w:lvlJc w:val="right"/>
      <w:pPr>
        <w:ind w:left="4002" w:hanging="180"/>
      </w:pPr>
    </w:lvl>
    <w:lvl w:ilvl="6" w:tplc="0418000F" w:tentative="1">
      <w:start w:val="1"/>
      <w:numFmt w:val="decimal"/>
      <w:lvlText w:val="%7."/>
      <w:lvlJc w:val="left"/>
      <w:pPr>
        <w:ind w:left="4722" w:hanging="360"/>
      </w:pPr>
    </w:lvl>
    <w:lvl w:ilvl="7" w:tplc="04180019" w:tentative="1">
      <w:start w:val="1"/>
      <w:numFmt w:val="lowerLetter"/>
      <w:lvlText w:val="%8."/>
      <w:lvlJc w:val="left"/>
      <w:pPr>
        <w:ind w:left="5442" w:hanging="360"/>
      </w:pPr>
    </w:lvl>
    <w:lvl w:ilvl="8" w:tplc="0418001B" w:tentative="1">
      <w:start w:val="1"/>
      <w:numFmt w:val="lowerRoman"/>
      <w:lvlText w:val="%9."/>
      <w:lvlJc w:val="right"/>
      <w:pPr>
        <w:ind w:left="6162" w:hanging="180"/>
      </w:pPr>
    </w:lvl>
  </w:abstractNum>
  <w:abstractNum w:abstractNumId="8" w15:restartNumberingAfterBreak="0">
    <w:nsid w:val="405A0011"/>
    <w:multiLevelType w:val="hybridMultilevel"/>
    <w:tmpl w:val="761A460C"/>
    <w:lvl w:ilvl="0" w:tplc="04090003">
      <w:start w:val="1"/>
      <w:numFmt w:val="bullet"/>
      <w:lvlText w:val="o"/>
      <w:lvlJc w:val="left"/>
      <w:pPr>
        <w:ind w:left="762" w:hanging="360"/>
      </w:pPr>
      <w:rPr>
        <w:rFonts w:ascii="Courier New" w:hAnsi="Courier New" w:cs="Courier New"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9" w15:restartNumberingAfterBreak="0">
    <w:nsid w:val="43F71B11"/>
    <w:multiLevelType w:val="hybridMultilevel"/>
    <w:tmpl w:val="00040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3364B2"/>
    <w:multiLevelType w:val="hybridMultilevel"/>
    <w:tmpl w:val="5CB4C236"/>
    <w:lvl w:ilvl="0" w:tplc="C6F88BDE">
      <w:numFmt w:val="bullet"/>
      <w:lvlText w:val="-"/>
      <w:lvlJc w:val="left"/>
      <w:pPr>
        <w:ind w:left="1080" w:hanging="36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DEA4A76"/>
    <w:multiLevelType w:val="hybridMultilevel"/>
    <w:tmpl w:val="8DDA7452"/>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53DF4A97"/>
    <w:multiLevelType w:val="hybridMultilevel"/>
    <w:tmpl w:val="74AEBC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6B42AA"/>
    <w:multiLevelType w:val="hybridMultilevel"/>
    <w:tmpl w:val="8092E1C4"/>
    <w:lvl w:ilvl="0" w:tplc="C6F88BDE">
      <w:numFmt w:val="bullet"/>
      <w:lvlText w:val="-"/>
      <w:lvlJc w:val="left"/>
      <w:pPr>
        <w:ind w:left="1080" w:hanging="360"/>
      </w:pPr>
      <w:rPr>
        <w:rFonts w:ascii="Trebuchet MS" w:eastAsia="Calibri" w:hAnsi="Trebuchet M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B69140D"/>
    <w:multiLevelType w:val="hybridMultilevel"/>
    <w:tmpl w:val="F97C9DC8"/>
    <w:lvl w:ilvl="0" w:tplc="1E24D6D8">
      <w:start w:val="1"/>
      <w:numFmt w:val="decimal"/>
      <w:lvlText w:val="%1."/>
      <w:lvlJc w:val="left"/>
      <w:pPr>
        <w:ind w:left="3336"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A011D"/>
    <w:multiLevelType w:val="hybridMultilevel"/>
    <w:tmpl w:val="BE30D86C"/>
    <w:lvl w:ilvl="0" w:tplc="C6F88BDE">
      <w:numFmt w:val="bullet"/>
      <w:lvlText w:val="-"/>
      <w:lvlJc w:val="left"/>
      <w:pPr>
        <w:ind w:left="1080" w:hanging="36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7B06EA0"/>
    <w:multiLevelType w:val="hybridMultilevel"/>
    <w:tmpl w:val="83C817E4"/>
    <w:lvl w:ilvl="0" w:tplc="04090003">
      <w:start w:val="1"/>
      <w:numFmt w:val="bullet"/>
      <w:lvlText w:val="o"/>
      <w:lvlJc w:val="left"/>
      <w:pPr>
        <w:ind w:left="762" w:hanging="360"/>
      </w:pPr>
      <w:rPr>
        <w:rFonts w:ascii="Courier New" w:hAnsi="Courier New" w:cs="Courier New"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7" w15:restartNumberingAfterBreak="0">
    <w:nsid w:val="7FE30814"/>
    <w:multiLevelType w:val="hybridMultilevel"/>
    <w:tmpl w:val="6324D2B2"/>
    <w:lvl w:ilvl="0" w:tplc="2A7EABA4">
      <w:start w:val="1"/>
      <w:numFmt w:val="decimal"/>
      <w:lvlText w:val="%1."/>
      <w:lvlJc w:val="left"/>
      <w:pPr>
        <w:ind w:left="402" w:hanging="360"/>
      </w:pPr>
      <w:rPr>
        <w:rFonts w:hint="default"/>
      </w:rPr>
    </w:lvl>
    <w:lvl w:ilvl="1" w:tplc="04180019" w:tentative="1">
      <w:start w:val="1"/>
      <w:numFmt w:val="lowerLetter"/>
      <w:lvlText w:val="%2."/>
      <w:lvlJc w:val="left"/>
      <w:pPr>
        <w:ind w:left="1122" w:hanging="360"/>
      </w:pPr>
    </w:lvl>
    <w:lvl w:ilvl="2" w:tplc="0418001B" w:tentative="1">
      <w:start w:val="1"/>
      <w:numFmt w:val="lowerRoman"/>
      <w:lvlText w:val="%3."/>
      <w:lvlJc w:val="right"/>
      <w:pPr>
        <w:ind w:left="1842" w:hanging="180"/>
      </w:pPr>
    </w:lvl>
    <w:lvl w:ilvl="3" w:tplc="0418000F" w:tentative="1">
      <w:start w:val="1"/>
      <w:numFmt w:val="decimal"/>
      <w:lvlText w:val="%4."/>
      <w:lvlJc w:val="left"/>
      <w:pPr>
        <w:ind w:left="2562" w:hanging="360"/>
      </w:pPr>
    </w:lvl>
    <w:lvl w:ilvl="4" w:tplc="04180019" w:tentative="1">
      <w:start w:val="1"/>
      <w:numFmt w:val="lowerLetter"/>
      <w:lvlText w:val="%5."/>
      <w:lvlJc w:val="left"/>
      <w:pPr>
        <w:ind w:left="3282" w:hanging="360"/>
      </w:pPr>
    </w:lvl>
    <w:lvl w:ilvl="5" w:tplc="0418001B" w:tentative="1">
      <w:start w:val="1"/>
      <w:numFmt w:val="lowerRoman"/>
      <w:lvlText w:val="%6."/>
      <w:lvlJc w:val="right"/>
      <w:pPr>
        <w:ind w:left="4002" w:hanging="180"/>
      </w:pPr>
    </w:lvl>
    <w:lvl w:ilvl="6" w:tplc="0418000F" w:tentative="1">
      <w:start w:val="1"/>
      <w:numFmt w:val="decimal"/>
      <w:lvlText w:val="%7."/>
      <w:lvlJc w:val="left"/>
      <w:pPr>
        <w:ind w:left="4722" w:hanging="360"/>
      </w:pPr>
    </w:lvl>
    <w:lvl w:ilvl="7" w:tplc="04180019" w:tentative="1">
      <w:start w:val="1"/>
      <w:numFmt w:val="lowerLetter"/>
      <w:lvlText w:val="%8."/>
      <w:lvlJc w:val="left"/>
      <w:pPr>
        <w:ind w:left="5442" w:hanging="360"/>
      </w:pPr>
    </w:lvl>
    <w:lvl w:ilvl="8" w:tplc="0418001B" w:tentative="1">
      <w:start w:val="1"/>
      <w:numFmt w:val="lowerRoman"/>
      <w:lvlText w:val="%9."/>
      <w:lvlJc w:val="right"/>
      <w:pPr>
        <w:ind w:left="6162" w:hanging="180"/>
      </w:pPr>
    </w:lvl>
  </w:abstractNum>
  <w:num w:numId="1" w16cid:durableId="1387948170">
    <w:abstractNumId w:val="14"/>
  </w:num>
  <w:num w:numId="2" w16cid:durableId="1979720967">
    <w:abstractNumId w:val="1"/>
  </w:num>
  <w:num w:numId="3" w16cid:durableId="1526094920">
    <w:abstractNumId w:val="6"/>
  </w:num>
  <w:num w:numId="4" w16cid:durableId="1270116483">
    <w:abstractNumId w:val="10"/>
  </w:num>
  <w:num w:numId="5" w16cid:durableId="1192378944">
    <w:abstractNumId w:val="12"/>
  </w:num>
  <w:num w:numId="6" w16cid:durableId="2090957167">
    <w:abstractNumId w:val="11"/>
  </w:num>
  <w:num w:numId="7" w16cid:durableId="125468548">
    <w:abstractNumId w:val="3"/>
  </w:num>
  <w:num w:numId="8" w16cid:durableId="870605753">
    <w:abstractNumId w:val="4"/>
  </w:num>
  <w:num w:numId="9" w16cid:durableId="910577399">
    <w:abstractNumId w:val="16"/>
  </w:num>
  <w:num w:numId="10" w16cid:durableId="625241310">
    <w:abstractNumId w:val="0"/>
  </w:num>
  <w:num w:numId="11" w16cid:durableId="1052580705">
    <w:abstractNumId w:val="8"/>
  </w:num>
  <w:num w:numId="12" w16cid:durableId="502865224">
    <w:abstractNumId w:val="2"/>
  </w:num>
  <w:num w:numId="13" w16cid:durableId="20513599">
    <w:abstractNumId w:val="15"/>
  </w:num>
  <w:num w:numId="14" w16cid:durableId="779449730">
    <w:abstractNumId w:val="13"/>
  </w:num>
  <w:num w:numId="15" w16cid:durableId="1861431009">
    <w:abstractNumId w:val="9"/>
  </w:num>
  <w:num w:numId="16" w16cid:durableId="1553881798">
    <w:abstractNumId w:val="17"/>
  </w:num>
  <w:num w:numId="17" w16cid:durableId="737214707">
    <w:abstractNumId w:val="5"/>
  </w:num>
  <w:num w:numId="18" w16cid:durableId="1300299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48E"/>
    <w:rsid w:val="00003D0B"/>
    <w:rsid w:val="0000759C"/>
    <w:rsid w:val="000105E4"/>
    <w:rsid w:val="00011329"/>
    <w:rsid w:val="000154E8"/>
    <w:rsid w:val="00016819"/>
    <w:rsid w:val="0001719B"/>
    <w:rsid w:val="00017BA7"/>
    <w:rsid w:val="00021CCC"/>
    <w:rsid w:val="00026F89"/>
    <w:rsid w:val="00027208"/>
    <w:rsid w:val="00034D6C"/>
    <w:rsid w:val="00036384"/>
    <w:rsid w:val="000364E6"/>
    <w:rsid w:val="00036587"/>
    <w:rsid w:val="00036BB0"/>
    <w:rsid w:val="00041D61"/>
    <w:rsid w:val="00042FDE"/>
    <w:rsid w:val="0004317F"/>
    <w:rsid w:val="00043EA6"/>
    <w:rsid w:val="00045044"/>
    <w:rsid w:val="00045F64"/>
    <w:rsid w:val="00054A7F"/>
    <w:rsid w:val="00055653"/>
    <w:rsid w:val="00061308"/>
    <w:rsid w:val="00062028"/>
    <w:rsid w:val="00063DCF"/>
    <w:rsid w:val="00065E98"/>
    <w:rsid w:val="00067649"/>
    <w:rsid w:val="0007438B"/>
    <w:rsid w:val="00074AA3"/>
    <w:rsid w:val="00091973"/>
    <w:rsid w:val="000A0CF0"/>
    <w:rsid w:val="000A2008"/>
    <w:rsid w:val="000A5F07"/>
    <w:rsid w:val="000B10F0"/>
    <w:rsid w:val="000B3D51"/>
    <w:rsid w:val="000C0731"/>
    <w:rsid w:val="000C4F11"/>
    <w:rsid w:val="000C6793"/>
    <w:rsid w:val="000C67AD"/>
    <w:rsid w:val="000D2682"/>
    <w:rsid w:val="000D419B"/>
    <w:rsid w:val="000D5096"/>
    <w:rsid w:val="000D606A"/>
    <w:rsid w:val="000D6CD4"/>
    <w:rsid w:val="000E1DD1"/>
    <w:rsid w:val="000E2EAE"/>
    <w:rsid w:val="000E3EA9"/>
    <w:rsid w:val="000E4A9A"/>
    <w:rsid w:val="000F6248"/>
    <w:rsid w:val="000F72BA"/>
    <w:rsid w:val="000F757C"/>
    <w:rsid w:val="000F7B95"/>
    <w:rsid w:val="000F7CF8"/>
    <w:rsid w:val="000F7D63"/>
    <w:rsid w:val="00101FB8"/>
    <w:rsid w:val="00102583"/>
    <w:rsid w:val="00102634"/>
    <w:rsid w:val="00104F1B"/>
    <w:rsid w:val="00106BA0"/>
    <w:rsid w:val="00111FFE"/>
    <w:rsid w:val="00113565"/>
    <w:rsid w:val="00120E1F"/>
    <w:rsid w:val="00123703"/>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FA2"/>
    <w:rsid w:val="0016171C"/>
    <w:rsid w:val="001631A2"/>
    <w:rsid w:val="00163F26"/>
    <w:rsid w:val="00165BF8"/>
    <w:rsid w:val="00166B56"/>
    <w:rsid w:val="00171122"/>
    <w:rsid w:val="00177A24"/>
    <w:rsid w:val="0018080E"/>
    <w:rsid w:val="001939B5"/>
    <w:rsid w:val="0019430A"/>
    <w:rsid w:val="0019780B"/>
    <w:rsid w:val="001A64A5"/>
    <w:rsid w:val="001A6FD7"/>
    <w:rsid w:val="001A70DF"/>
    <w:rsid w:val="001B01CE"/>
    <w:rsid w:val="001B049C"/>
    <w:rsid w:val="001B5FEA"/>
    <w:rsid w:val="001C204D"/>
    <w:rsid w:val="001C3C2E"/>
    <w:rsid w:val="001C48A9"/>
    <w:rsid w:val="001C4985"/>
    <w:rsid w:val="001D1BBD"/>
    <w:rsid w:val="001D2521"/>
    <w:rsid w:val="001D5A40"/>
    <w:rsid w:val="001D5B40"/>
    <w:rsid w:val="001E171A"/>
    <w:rsid w:val="001E7472"/>
    <w:rsid w:val="001E7DB6"/>
    <w:rsid w:val="001F14BF"/>
    <w:rsid w:val="001F6BE1"/>
    <w:rsid w:val="00200224"/>
    <w:rsid w:val="00202C70"/>
    <w:rsid w:val="002045A2"/>
    <w:rsid w:val="00211991"/>
    <w:rsid w:val="0021435A"/>
    <w:rsid w:val="00217080"/>
    <w:rsid w:val="00224CCC"/>
    <w:rsid w:val="00233B4E"/>
    <w:rsid w:val="0023648A"/>
    <w:rsid w:val="00236F26"/>
    <w:rsid w:val="00237623"/>
    <w:rsid w:val="0024481B"/>
    <w:rsid w:val="00245E4D"/>
    <w:rsid w:val="00251EDB"/>
    <w:rsid w:val="00252621"/>
    <w:rsid w:val="00253974"/>
    <w:rsid w:val="00255321"/>
    <w:rsid w:val="002601A2"/>
    <w:rsid w:val="00260B91"/>
    <w:rsid w:val="00263323"/>
    <w:rsid w:val="00263598"/>
    <w:rsid w:val="0026580E"/>
    <w:rsid w:val="002660CB"/>
    <w:rsid w:val="0026798C"/>
    <w:rsid w:val="00267E96"/>
    <w:rsid w:val="00271DC9"/>
    <w:rsid w:val="00272A89"/>
    <w:rsid w:val="0027748E"/>
    <w:rsid w:val="002777D6"/>
    <w:rsid w:val="00286583"/>
    <w:rsid w:val="00290458"/>
    <w:rsid w:val="00292E89"/>
    <w:rsid w:val="00293A8F"/>
    <w:rsid w:val="002963BA"/>
    <w:rsid w:val="00296FC2"/>
    <w:rsid w:val="002A40C0"/>
    <w:rsid w:val="002A76DE"/>
    <w:rsid w:val="002A7B20"/>
    <w:rsid w:val="002A7DFE"/>
    <w:rsid w:val="002B2E6D"/>
    <w:rsid w:val="002B3CB1"/>
    <w:rsid w:val="002B5C61"/>
    <w:rsid w:val="002B60BD"/>
    <w:rsid w:val="002C0A60"/>
    <w:rsid w:val="002C57EB"/>
    <w:rsid w:val="002C6C72"/>
    <w:rsid w:val="002D0A4A"/>
    <w:rsid w:val="002D381D"/>
    <w:rsid w:val="002D63ED"/>
    <w:rsid w:val="002D7F1F"/>
    <w:rsid w:val="002E0F12"/>
    <w:rsid w:val="002E3A5E"/>
    <w:rsid w:val="002F2E09"/>
    <w:rsid w:val="002F6535"/>
    <w:rsid w:val="002F6E2E"/>
    <w:rsid w:val="002F7C2A"/>
    <w:rsid w:val="00300D60"/>
    <w:rsid w:val="00301594"/>
    <w:rsid w:val="0030725A"/>
    <w:rsid w:val="0030787A"/>
    <w:rsid w:val="00307BFC"/>
    <w:rsid w:val="0031353A"/>
    <w:rsid w:val="00315AF5"/>
    <w:rsid w:val="00317DDF"/>
    <w:rsid w:val="0032289F"/>
    <w:rsid w:val="00325BFC"/>
    <w:rsid w:val="00326F13"/>
    <w:rsid w:val="00326F4E"/>
    <w:rsid w:val="00330E20"/>
    <w:rsid w:val="00333B12"/>
    <w:rsid w:val="00334CDB"/>
    <w:rsid w:val="00335CEA"/>
    <w:rsid w:val="00336592"/>
    <w:rsid w:val="0033682B"/>
    <w:rsid w:val="0033731D"/>
    <w:rsid w:val="00347A4E"/>
    <w:rsid w:val="00350FA2"/>
    <w:rsid w:val="003518D9"/>
    <w:rsid w:val="00352F05"/>
    <w:rsid w:val="003532EE"/>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86964"/>
    <w:rsid w:val="00393CB2"/>
    <w:rsid w:val="0039611F"/>
    <w:rsid w:val="003A2039"/>
    <w:rsid w:val="003A369A"/>
    <w:rsid w:val="003A77BF"/>
    <w:rsid w:val="003B08D9"/>
    <w:rsid w:val="003B3238"/>
    <w:rsid w:val="003C11B1"/>
    <w:rsid w:val="003C40FB"/>
    <w:rsid w:val="003D08D0"/>
    <w:rsid w:val="003D0A8E"/>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1BB7"/>
    <w:rsid w:val="00411F4B"/>
    <w:rsid w:val="00413CA5"/>
    <w:rsid w:val="0042014D"/>
    <w:rsid w:val="0042108A"/>
    <w:rsid w:val="00425932"/>
    <w:rsid w:val="00430C56"/>
    <w:rsid w:val="00432CF6"/>
    <w:rsid w:val="00432F0F"/>
    <w:rsid w:val="00432F8D"/>
    <w:rsid w:val="00433D86"/>
    <w:rsid w:val="00435DD1"/>
    <w:rsid w:val="00437E13"/>
    <w:rsid w:val="00437EEF"/>
    <w:rsid w:val="00446089"/>
    <w:rsid w:val="004460F4"/>
    <w:rsid w:val="004553B8"/>
    <w:rsid w:val="0045544D"/>
    <w:rsid w:val="00455F05"/>
    <w:rsid w:val="00456A67"/>
    <w:rsid w:val="00465887"/>
    <w:rsid w:val="00466D2D"/>
    <w:rsid w:val="00467882"/>
    <w:rsid w:val="00473883"/>
    <w:rsid w:val="00474CD9"/>
    <w:rsid w:val="0048188B"/>
    <w:rsid w:val="00481A35"/>
    <w:rsid w:val="004820AF"/>
    <w:rsid w:val="00485F83"/>
    <w:rsid w:val="004864A3"/>
    <w:rsid w:val="004946B6"/>
    <w:rsid w:val="004A048D"/>
    <w:rsid w:val="004A145F"/>
    <w:rsid w:val="004A6268"/>
    <w:rsid w:val="004A762C"/>
    <w:rsid w:val="004B1784"/>
    <w:rsid w:val="004B2E74"/>
    <w:rsid w:val="004B60C7"/>
    <w:rsid w:val="004B6663"/>
    <w:rsid w:val="004B7EF3"/>
    <w:rsid w:val="004B7F21"/>
    <w:rsid w:val="004C1877"/>
    <w:rsid w:val="004C44B7"/>
    <w:rsid w:val="004C4A91"/>
    <w:rsid w:val="004D0257"/>
    <w:rsid w:val="004D6960"/>
    <w:rsid w:val="004E2B08"/>
    <w:rsid w:val="004E6C3C"/>
    <w:rsid w:val="004E70D8"/>
    <w:rsid w:val="004E76F5"/>
    <w:rsid w:val="004F215E"/>
    <w:rsid w:val="004F74CC"/>
    <w:rsid w:val="005004E7"/>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33AB7"/>
    <w:rsid w:val="00540BE3"/>
    <w:rsid w:val="00547DDD"/>
    <w:rsid w:val="00551011"/>
    <w:rsid w:val="005605FB"/>
    <w:rsid w:val="00561F52"/>
    <w:rsid w:val="005669DD"/>
    <w:rsid w:val="00566BCB"/>
    <w:rsid w:val="00567B5E"/>
    <w:rsid w:val="00572C07"/>
    <w:rsid w:val="00572CCC"/>
    <w:rsid w:val="00572D6F"/>
    <w:rsid w:val="00574F77"/>
    <w:rsid w:val="005777F4"/>
    <w:rsid w:val="00580B8C"/>
    <w:rsid w:val="00581D19"/>
    <w:rsid w:val="00581E2F"/>
    <w:rsid w:val="00587D5B"/>
    <w:rsid w:val="00592BA8"/>
    <w:rsid w:val="00594D1D"/>
    <w:rsid w:val="005965D4"/>
    <w:rsid w:val="00597626"/>
    <w:rsid w:val="005A10FD"/>
    <w:rsid w:val="005A219F"/>
    <w:rsid w:val="005A3EBA"/>
    <w:rsid w:val="005B2BAD"/>
    <w:rsid w:val="005B38F0"/>
    <w:rsid w:val="005B661F"/>
    <w:rsid w:val="005B6D18"/>
    <w:rsid w:val="005C5AD8"/>
    <w:rsid w:val="005D3E50"/>
    <w:rsid w:val="005D4CC5"/>
    <w:rsid w:val="005F39B4"/>
    <w:rsid w:val="005F5C33"/>
    <w:rsid w:val="006001BE"/>
    <w:rsid w:val="00600F1D"/>
    <w:rsid w:val="0060310C"/>
    <w:rsid w:val="00604168"/>
    <w:rsid w:val="00611370"/>
    <w:rsid w:val="00614D2E"/>
    <w:rsid w:val="00615C64"/>
    <w:rsid w:val="0061696A"/>
    <w:rsid w:val="00620DF2"/>
    <w:rsid w:val="00622147"/>
    <w:rsid w:val="00626C1B"/>
    <w:rsid w:val="00627276"/>
    <w:rsid w:val="006275AB"/>
    <w:rsid w:val="00627905"/>
    <w:rsid w:val="00633BA0"/>
    <w:rsid w:val="006365AF"/>
    <w:rsid w:val="006379AB"/>
    <w:rsid w:val="00637FBB"/>
    <w:rsid w:val="00640233"/>
    <w:rsid w:val="00642870"/>
    <w:rsid w:val="006542D5"/>
    <w:rsid w:val="00654902"/>
    <w:rsid w:val="006559B9"/>
    <w:rsid w:val="00655AA5"/>
    <w:rsid w:val="00656C96"/>
    <w:rsid w:val="006637AE"/>
    <w:rsid w:val="0066764E"/>
    <w:rsid w:val="00670DD3"/>
    <w:rsid w:val="006742CF"/>
    <w:rsid w:val="00674962"/>
    <w:rsid w:val="00680B4C"/>
    <w:rsid w:val="0068373A"/>
    <w:rsid w:val="00687BFF"/>
    <w:rsid w:val="0069587A"/>
    <w:rsid w:val="006A0584"/>
    <w:rsid w:val="006A12EF"/>
    <w:rsid w:val="006A1851"/>
    <w:rsid w:val="006A1C54"/>
    <w:rsid w:val="006A3DE2"/>
    <w:rsid w:val="006A71F2"/>
    <w:rsid w:val="006B5320"/>
    <w:rsid w:val="006C2B48"/>
    <w:rsid w:val="006C35A1"/>
    <w:rsid w:val="006C4CF5"/>
    <w:rsid w:val="006C7442"/>
    <w:rsid w:val="006D2567"/>
    <w:rsid w:val="006D6A91"/>
    <w:rsid w:val="006D7B63"/>
    <w:rsid w:val="006E1E97"/>
    <w:rsid w:val="006E6C70"/>
    <w:rsid w:val="006E7F5F"/>
    <w:rsid w:val="006F1E0F"/>
    <w:rsid w:val="006F4354"/>
    <w:rsid w:val="006F642D"/>
    <w:rsid w:val="0070372E"/>
    <w:rsid w:val="0070491C"/>
    <w:rsid w:val="0070569C"/>
    <w:rsid w:val="00712267"/>
    <w:rsid w:val="00712A6F"/>
    <w:rsid w:val="00712D2E"/>
    <w:rsid w:val="00714E5A"/>
    <w:rsid w:val="00724C0B"/>
    <w:rsid w:val="0073271E"/>
    <w:rsid w:val="00734A4C"/>
    <w:rsid w:val="0073620B"/>
    <w:rsid w:val="00736D53"/>
    <w:rsid w:val="0074030E"/>
    <w:rsid w:val="007540FC"/>
    <w:rsid w:val="007543CC"/>
    <w:rsid w:val="00756602"/>
    <w:rsid w:val="00763E91"/>
    <w:rsid w:val="00765893"/>
    <w:rsid w:val="0076605A"/>
    <w:rsid w:val="00776B5F"/>
    <w:rsid w:val="00780258"/>
    <w:rsid w:val="007858FA"/>
    <w:rsid w:val="00785B47"/>
    <w:rsid w:val="00790E55"/>
    <w:rsid w:val="007940B1"/>
    <w:rsid w:val="0079779E"/>
    <w:rsid w:val="007977F3"/>
    <w:rsid w:val="007A13F8"/>
    <w:rsid w:val="007A3BD0"/>
    <w:rsid w:val="007A6C5C"/>
    <w:rsid w:val="007B0335"/>
    <w:rsid w:val="007B0D1C"/>
    <w:rsid w:val="007B106C"/>
    <w:rsid w:val="007B7236"/>
    <w:rsid w:val="007B7950"/>
    <w:rsid w:val="007D0CDD"/>
    <w:rsid w:val="007D460E"/>
    <w:rsid w:val="007D561E"/>
    <w:rsid w:val="007D676E"/>
    <w:rsid w:val="007E161B"/>
    <w:rsid w:val="007E2B78"/>
    <w:rsid w:val="007E5763"/>
    <w:rsid w:val="007E7F8B"/>
    <w:rsid w:val="007F3904"/>
    <w:rsid w:val="007F3CAA"/>
    <w:rsid w:val="007F54AF"/>
    <w:rsid w:val="007F6330"/>
    <w:rsid w:val="00801FE0"/>
    <w:rsid w:val="00806075"/>
    <w:rsid w:val="008065B5"/>
    <w:rsid w:val="00816869"/>
    <w:rsid w:val="0082325E"/>
    <w:rsid w:val="0082435C"/>
    <w:rsid w:val="0082491D"/>
    <w:rsid w:val="00831C3B"/>
    <w:rsid w:val="008329EA"/>
    <w:rsid w:val="0083576E"/>
    <w:rsid w:val="00837402"/>
    <w:rsid w:val="0084206C"/>
    <w:rsid w:val="00844BAD"/>
    <w:rsid w:val="00845EF5"/>
    <w:rsid w:val="0084672C"/>
    <w:rsid w:val="00850783"/>
    <w:rsid w:val="00850F42"/>
    <w:rsid w:val="00854A2F"/>
    <w:rsid w:val="008625E5"/>
    <w:rsid w:val="00864283"/>
    <w:rsid w:val="00864D56"/>
    <w:rsid w:val="008678C1"/>
    <w:rsid w:val="00870015"/>
    <w:rsid w:val="0087378C"/>
    <w:rsid w:val="00874766"/>
    <w:rsid w:val="008805D9"/>
    <w:rsid w:val="00881DA4"/>
    <w:rsid w:val="00884C3D"/>
    <w:rsid w:val="0088576A"/>
    <w:rsid w:val="00887213"/>
    <w:rsid w:val="008917E0"/>
    <w:rsid w:val="00893634"/>
    <w:rsid w:val="00895FCB"/>
    <w:rsid w:val="008A6A64"/>
    <w:rsid w:val="008A6E07"/>
    <w:rsid w:val="008B4474"/>
    <w:rsid w:val="008C2EEE"/>
    <w:rsid w:val="008C5E9F"/>
    <w:rsid w:val="008C65B3"/>
    <w:rsid w:val="008D0C75"/>
    <w:rsid w:val="008D18BE"/>
    <w:rsid w:val="008D3499"/>
    <w:rsid w:val="008D61DD"/>
    <w:rsid w:val="008D7AE2"/>
    <w:rsid w:val="008E27EF"/>
    <w:rsid w:val="008E2A7C"/>
    <w:rsid w:val="008E52B6"/>
    <w:rsid w:val="008F181B"/>
    <w:rsid w:val="008F38FD"/>
    <w:rsid w:val="008F605E"/>
    <w:rsid w:val="008F77C3"/>
    <w:rsid w:val="00901845"/>
    <w:rsid w:val="009034A2"/>
    <w:rsid w:val="009037F9"/>
    <w:rsid w:val="00903A81"/>
    <w:rsid w:val="0090455D"/>
    <w:rsid w:val="00906C3E"/>
    <w:rsid w:val="00914E45"/>
    <w:rsid w:val="00917B1C"/>
    <w:rsid w:val="00920F22"/>
    <w:rsid w:val="009216DA"/>
    <w:rsid w:val="009222B6"/>
    <w:rsid w:val="0092254E"/>
    <w:rsid w:val="00930D86"/>
    <w:rsid w:val="00933429"/>
    <w:rsid w:val="00933643"/>
    <w:rsid w:val="00934B86"/>
    <w:rsid w:val="009374C9"/>
    <w:rsid w:val="009374F4"/>
    <w:rsid w:val="009379AC"/>
    <w:rsid w:val="00940825"/>
    <w:rsid w:val="00940F26"/>
    <w:rsid w:val="009461DE"/>
    <w:rsid w:val="00946B4C"/>
    <w:rsid w:val="00946E5A"/>
    <w:rsid w:val="009532C6"/>
    <w:rsid w:val="009555A8"/>
    <w:rsid w:val="00955E7B"/>
    <w:rsid w:val="00956114"/>
    <w:rsid w:val="00960534"/>
    <w:rsid w:val="00962615"/>
    <w:rsid w:val="00964916"/>
    <w:rsid w:val="009662F1"/>
    <w:rsid w:val="00967FE3"/>
    <w:rsid w:val="00973990"/>
    <w:rsid w:val="0097757A"/>
    <w:rsid w:val="00980D73"/>
    <w:rsid w:val="009825C0"/>
    <w:rsid w:val="00982BC0"/>
    <w:rsid w:val="00983A75"/>
    <w:rsid w:val="00986DB8"/>
    <w:rsid w:val="009904C0"/>
    <w:rsid w:val="009914EA"/>
    <w:rsid w:val="00994C29"/>
    <w:rsid w:val="00995EEA"/>
    <w:rsid w:val="009963A0"/>
    <w:rsid w:val="00996FCC"/>
    <w:rsid w:val="00997838"/>
    <w:rsid w:val="009A3181"/>
    <w:rsid w:val="009A517F"/>
    <w:rsid w:val="009B1905"/>
    <w:rsid w:val="009B1D56"/>
    <w:rsid w:val="009B2EB1"/>
    <w:rsid w:val="009B374B"/>
    <w:rsid w:val="009B4037"/>
    <w:rsid w:val="009B7F28"/>
    <w:rsid w:val="009C10D1"/>
    <w:rsid w:val="009C2741"/>
    <w:rsid w:val="009C4D1A"/>
    <w:rsid w:val="009D0E2C"/>
    <w:rsid w:val="009D3051"/>
    <w:rsid w:val="009D334D"/>
    <w:rsid w:val="009D3EAD"/>
    <w:rsid w:val="009D6D2E"/>
    <w:rsid w:val="009E0D07"/>
    <w:rsid w:val="009E33D0"/>
    <w:rsid w:val="009E4609"/>
    <w:rsid w:val="009E4A0B"/>
    <w:rsid w:val="009E4E7C"/>
    <w:rsid w:val="009E6937"/>
    <w:rsid w:val="009F131A"/>
    <w:rsid w:val="009F20C6"/>
    <w:rsid w:val="009F25EA"/>
    <w:rsid w:val="009F45CB"/>
    <w:rsid w:val="009F5074"/>
    <w:rsid w:val="009F5F66"/>
    <w:rsid w:val="00A02050"/>
    <w:rsid w:val="00A0349D"/>
    <w:rsid w:val="00A04A02"/>
    <w:rsid w:val="00A11243"/>
    <w:rsid w:val="00A11C95"/>
    <w:rsid w:val="00A15535"/>
    <w:rsid w:val="00A20481"/>
    <w:rsid w:val="00A21CF1"/>
    <w:rsid w:val="00A2323E"/>
    <w:rsid w:val="00A23469"/>
    <w:rsid w:val="00A24B0D"/>
    <w:rsid w:val="00A252A7"/>
    <w:rsid w:val="00A2609E"/>
    <w:rsid w:val="00A31237"/>
    <w:rsid w:val="00A40953"/>
    <w:rsid w:val="00A426A8"/>
    <w:rsid w:val="00A435F9"/>
    <w:rsid w:val="00A4373F"/>
    <w:rsid w:val="00A5141A"/>
    <w:rsid w:val="00A65246"/>
    <w:rsid w:val="00A6758A"/>
    <w:rsid w:val="00A751B3"/>
    <w:rsid w:val="00A80CC5"/>
    <w:rsid w:val="00A81E37"/>
    <w:rsid w:val="00A83D3B"/>
    <w:rsid w:val="00A84125"/>
    <w:rsid w:val="00A90632"/>
    <w:rsid w:val="00A92D82"/>
    <w:rsid w:val="00A94532"/>
    <w:rsid w:val="00A948B5"/>
    <w:rsid w:val="00A95858"/>
    <w:rsid w:val="00A96279"/>
    <w:rsid w:val="00A96ACD"/>
    <w:rsid w:val="00AA1089"/>
    <w:rsid w:val="00AA19FA"/>
    <w:rsid w:val="00AA6696"/>
    <w:rsid w:val="00AA7451"/>
    <w:rsid w:val="00AB0C5C"/>
    <w:rsid w:val="00AC19A2"/>
    <w:rsid w:val="00AC3681"/>
    <w:rsid w:val="00AD1BA3"/>
    <w:rsid w:val="00AD1E11"/>
    <w:rsid w:val="00AD2093"/>
    <w:rsid w:val="00AD33D3"/>
    <w:rsid w:val="00AD53B5"/>
    <w:rsid w:val="00AD79FB"/>
    <w:rsid w:val="00AE1DCF"/>
    <w:rsid w:val="00AE22EE"/>
    <w:rsid w:val="00AE2790"/>
    <w:rsid w:val="00AE2F03"/>
    <w:rsid w:val="00AF6C5D"/>
    <w:rsid w:val="00AF6EA2"/>
    <w:rsid w:val="00B019CD"/>
    <w:rsid w:val="00B10C2E"/>
    <w:rsid w:val="00B117DA"/>
    <w:rsid w:val="00B1260C"/>
    <w:rsid w:val="00B13053"/>
    <w:rsid w:val="00B15913"/>
    <w:rsid w:val="00B209CE"/>
    <w:rsid w:val="00B220BA"/>
    <w:rsid w:val="00B27381"/>
    <w:rsid w:val="00B35158"/>
    <w:rsid w:val="00B370AF"/>
    <w:rsid w:val="00B42F98"/>
    <w:rsid w:val="00B47D86"/>
    <w:rsid w:val="00B50DAA"/>
    <w:rsid w:val="00B51DBF"/>
    <w:rsid w:val="00B567F6"/>
    <w:rsid w:val="00B66843"/>
    <w:rsid w:val="00B706FC"/>
    <w:rsid w:val="00B71EAA"/>
    <w:rsid w:val="00B74662"/>
    <w:rsid w:val="00B74ACF"/>
    <w:rsid w:val="00B74F98"/>
    <w:rsid w:val="00B75D7F"/>
    <w:rsid w:val="00B80274"/>
    <w:rsid w:val="00B9102B"/>
    <w:rsid w:val="00B936F6"/>
    <w:rsid w:val="00BA1EFA"/>
    <w:rsid w:val="00BA3383"/>
    <w:rsid w:val="00BA3AE2"/>
    <w:rsid w:val="00BA4F0A"/>
    <w:rsid w:val="00BB0C76"/>
    <w:rsid w:val="00BB0FE6"/>
    <w:rsid w:val="00BB22F1"/>
    <w:rsid w:val="00BB41F4"/>
    <w:rsid w:val="00BB4BDE"/>
    <w:rsid w:val="00BB6A8C"/>
    <w:rsid w:val="00BB7A93"/>
    <w:rsid w:val="00BB7E17"/>
    <w:rsid w:val="00BC0A28"/>
    <w:rsid w:val="00BC104C"/>
    <w:rsid w:val="00BC22DE"/>
    <w:rsid w:val="00BC2CA8"/>
    <w:rsid w:val="00BC463A"/>
    <w:rsid w:val="00BC5207"/>
    <w:rsid w:val="00BD229C"/>
    <w:rsid w:val="00BD315C"/>
    <w:rsid w:val="00BD39A7"/>
    <w:rsid w:val="00BD40AB"/>
    <w:rsid w:val="00BD68B3"/>
    <w:rsid w:val="00BD6B75"/>
    <w:rsid w:val="00BE05DA"/>
    <w:rsid w:val="00BE1175"/>
    <w:rsid w:val="00BE67FC"/>
    <w:rsid w:val="00BE6ABC"/>
    <w:rsid w:val="00BE74E8"/>
    <w:rsid w:val="00BE76AE"/>
    <w:rsid w:val="00BF296D"/>
    <w:rsid w:val="00BF3954"/>
    <w:rsid w:val="00BF697F"/>
    <w:rsid w:val="00BF7CBA"/>
    <w:rsid w:val="00C00AA5"/>
    <w:rsid w:val="00C0142B"/>
    <w:rsid w:val="00C134CD"/>
    <w:rsid w:val="00C13697"/>
    <w:rsid w:val="00C14E30"/>
    <w:rsid w:val="00C16A53"/>
    <w:rsid w:val="00C22C43"/>
    <w:rsid w:val="00C242AF"/>
    <w:rsid w:val="00C3069C"/>
    <w:rsid w:val="00C315B9"/>
    <w:rsid w:val="00C34592"/>
    <w:rsid w:val="00C34750"/>
    <w:rsid w:val="00C36EA5"/>
    <w:rsid w:val="00C40541"/>
    <w:rsid w:val="00C412B6"/>
    <w:rsid w:val="00C4318B"/>
    <w:rsid w:val="00C43C17"/>
    <w:rsid w:val="00C444FE"/>
    <w:rsid w:val="00C512C1"/>
    <w:rsid w:val="00C51F07"/>
    <w:rsid w:val="00C54497"/>
    <w:rsid w:val="00C5488E"/>
    <w:rsid w:val="00C578D9"/>
    <w:rsid w:val="00C63687"/>
    <w:rsid w:val="00C64A07"/>
    <w:rsid w:val="00C65D9A"/>
    <w:rsid w:val="00C76363"/>
    <w:rsid w:val="00C76684"/>
    <w:rsid w:val="00C81194"/>
    <w:rsid w:val="00C8587B"/>
    <w:rsid w:val="00C85917"/>
    <w:rsid w:val="00C86C83"/>
    <w:rsid w:val="00C876BD"/>
    <w:rsid w:val="00C91C44"/>
    <w:rsid w:val="00C92445"/>
    <w:rsid w:val="00C97CCB"/>
    <w:rsid w:val="00CA3681"/>
    <w:rsid w:val="00CA5803"/>
    <w:rsid w:val="00CB2D26"/>
    <w:rsid w:val="00CB53B7"/>
    <w:rsid w:val="00CB6809"/>
    <w:rsid w:val="00CC0920"/>
    <w:rsid w:val="00CC61DE"/>
    <w:rsid w:val="00CD029B"/>
    <w:rsid w:val="00CD199E"/>
    <w:rsid w:val="00CD7E06"/>
    <w:rsid w:val="00CE6404"/>
    <w:rsid w:val="00CF240D"/>
    <w:rsid w:val="00CF3130"/>
    <w:rsid w:val="00CF6C5B"/>
    <w:rsid w:val="00CF722C"/>
    <w:rsid w:val="00D03B91"/>
    <w:rsid w:val="00D04345"/>
    <w:rsid w:val="00D049DC"/>
    <w:rsid w:val="00D06FEC"/>
    <w:rsid w:val="00D11702"/>
    <w:rsid w:val="00D14642"/>
    <w:rsid w:val="00D16A72"/>
    <w:rsid w:val="00D21340"/>
    <w:rsid w:val="00D21FA3"/>
    <w:rsid w:val="00D2463A"/>
    <w:rsid w:val="00D25CEE"/>
    <w:rsid w:val="00D3142F"/>
    <w:rsid w:val="00D356B1"/>
    <w:rsid w:val="00D400BA"/>
    <w:rsid w:val="00D4084F"/>
    <w:rsid w:val="00D41D17"/>
    <w:rsid w:val="00D45AA7"/>
    <w:rsid w:val="00D51AFF"/>
    <w:rsid w:val="00D53AD3"/>
    <w:rsid w:val="00D53CBE"/>
    <w:rsid w:val="00D54E15"/>
    <w:rsid w:val="00D554D8"/>
    <w:rsid w:val="00D61010"/>
    <w:rsid w:val="00D65F96"/>
    <w:rsid w:val="00D67158"/>
    <w:rsid w:val="00D7178E"/>
    <w:rsid w:val="00D71F70"/>
    <w:rsid w:val="00D7301C"/>
    <w:rsid w:val="00D82A76"/>
    <w:rsid w:val="00D832F3"/>
    <w:rsid w:val="00D869F1"/>
    <w:rsid w:val="00D913ED"/>
    <w:rsid w:val="00D9438C"/>
    <w:rsid w:val="00D96945"/>
    <w:rsid w:val="00DA0888"/>
    <w:rsid w:val="00DA1335"/>
    <w:rsid w:val="00DA27D7"/>
    <w:rsid w:val="00DA41EC"/>
    <w:rsid w:val="00DA4936"/>
    <w:rsid w:val="00DA5129"/>
    <w:rsid w:val="00DA55E0"/>
    <w:rsid w:val="00DB0FC4"/>
    <w:rsid w:val="00DB2ABF"/>
    <w:rsid w:val="00DB4502"/>
    <w:rsid w:val="00DB7C88"/>
    <w:rsid w:val="00DC027A"/>
    <w:rsid w:val="00DC0531"/>
    <w:rsid w:val="00DC0F40"/>
    <w:rsid w:val="00DC24EE"/>
    <w:rsid w:val="00DC3AED"/>
    <w:rsid w:val="00DD60B3"/>
    <w:rsid w:val="00DD77D0"/>
    <w:rsid w:val="00DD7A67"/>
    <w:rsid w:val="00DE1DD6"/>
    <w:rsid w:val="00DE5DF1"/>
    <w:rsid w:val="00DE7C79"/>
    <w:rsid w:val="00DE7DD6"/>
    <w:rsid w:val="00DF1A57"/>
    <w:rsid w:val="00DF456F"/>
    <w:rsid w:val="00DF661A"/>
    <w:rsid w:val="00DF7A52"/>
    <w:rsid w:val="00E010CF"/>
    <w:rsid w:val="00E03AC3"/>
    <w:rsid w:val="00E04729"/>
    <w:rsid w:val="00E057A2"/>
    <w:rsid w:val="00E06A42"/>
    <w:rsid w:val="00E11A47"/>
    <w:rsid w:val="00E1273B"/>
    <w:rsid w:val="00E128E4"/>
    <w:rsid w:val="00E16E78"/>
    <w:rsid w:val="00E21963"/>
    <w:rsid w:val="00E21F79"/>
    <w:rsid w:val="00E22677"/>
    <w:rsid w:val="00E232C3"/>
    <w:rsid w:val="00E24495"/>
    <w:rsid w:val="00E2560C"/>
    <w:rsid w:val="00E25FD1"/>
    <w:rsid w:val="00E27916"/>
    <w:rsid w:val="00E27AFD"/>
    <w:rsid w:val="00E32BD9"/>
    <w:rsid w:val="00E337DC"/>
    <w:rsid w:val="00E3387D"/>
    <w:rsid w:val="00E340C7"/>
    <w:rsid w:val="00E34BD2"/>
    <w:rsid w:val="00E3614F"/>
    <w:rsid w:val="00E37A7F"/>
    <w:rsid w:val="00E40CC5"/>
    <w:rsid w:val="00E46CF1"/>
    <w:rsid w:val="00E473D4"/>
    <w:rsid w:val="00E47616"/>
    <w:rsid w:val="00E50155"/>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42AC"/>
    <w:rsid w:val="00E759E0"/>
    <w:rsid w:val="00E77F55"/>
    <w:rsid w:val="00E8033E"/>
    <w:rsid w:val="00E8107B"/>
    <w:rsid w:val="00E84D69"/>
    <w:rsid w:val="00E91603"/>
    <w:rsid w:val="00E97969"/>
    <w:rsid w:val="00EA09B3"/>
    <w:rsid w:val="00EA4C38"/>
    <w:rsid w:val="00EB4BFC"/>
    <w:rsid w:val="00EB4C43"/>
    <w:rsid w:val="00EB6F51"/>
    <w:rsid w:val="00EB766E"/>
    <w:rsid w:val="00EC049F"/>
    <w:rsid w:val="00EC1B02"/>
    <w:rsid w:val="00EC2814"/>
    <w:rsid w:val="00EC477C"/>
    <w:rsid w:val="00EC67B2"/>
    <w:rsid w:val="00ED0D11"/>
    <w:rsid w:val="00ED0DE9"/>
    <w:rsid w:val="00ED3E7A"/>
    <w:rsid w:val="00ED42A2"/>
    <w:rsid w:val="00EE0A65"/>
    <w:rsid w:val="00EE2A9F"/>
    <w:rsid w:val="00EE3669"/>
    <w:rsid w:val="00EE55C5"/>
    <w:rsid w:val="00EE71F3"/>
    <w:rsid w:val="00EE7868"/>
    <w:rsid w:val="00EF3DF9"/>
    <w:rsid w:val="00EF4C6F"/>
    <w:rsid w:val="00EF54F6"/>
    <w:rsid w:val="00F03200"/>
    <w:rsid w:val="00F1033A"/>
    <w:rsid w:val="00F10491"/>
    <w:rsid w:val="00F13679"/>
    <w:rsid w:val="00F13817"/>
    <w:rsid w:val="00F17F59"/>
    <w:rsid w:val="00F24A38"/>
    <w:rsid w:val="00F24E09"/>
    <w:rsid w:val="00F2650B"/>
    <w:rsid w:val="00F27FAE"/>
    <w:rsid w:val="00F34C0E"/>
    <w:rsid w:val="00F35297"/>
    <w:rsid w:val="00F369B3"/>
    <w:rsid w:val="00F37A78"/>
    <w:rsid w:val="00F41DF8"/>
    <w:rsid w:val="00F46023"/>
    <w:rsid w:val="00F460C6"/>
    <w:rsid w:val="00F461B7"/>
    <w:rsid w:val="00F46632"/>
    <w:rsid w:val="00F50030"/>
    <w:rsid w:val="00F516DB"/>
    <w:rsid w:val="00F54D39"/>
    <w:rsid w:val="00F56B8D"/>
    <w:rsid w:val="00F6692C"/>
    <w:rsid w:val="00F670DD"/>
    <w:rsid w:val="00F67321"/>
    <w:rsid w:val="00F67C7A"/>
    <w:rsid w:val="00F74C2E"/>
    <w:rsid w:val="00F8052B"/>
    <w:rsid w:val="00F805B1"/>
    <w:rsid w:val="00F823C0"/>
    <w:rsid w:val="00F825E4"/>
    <w:rsid w:val="00F84757"/>
    <w:rsid w:val="00F85746"/>
    <w:rsid w:val="00F87977"/>
    <w:rsid w:val="00F90ACF"/>
    <w:rsid w:val="00F92AAD"/>
    <w:rsid w:val="00F92E44"/>
    <w:rsid w:val="00F93361"/>
    <w:rsid w:val="00FA2A01"/>
    <w:rsid w:val="00FA3F36"/>
    <w:rsid w:val="00FA455F"/>
    <w:rsid w:val="00FA535C"/>
    <w:rsid w:val="00FB637A"/>
    <w:rsid w:val="00FB7193"/>
    <w:rsid w:val="00FC62FC"/>
    <w:rsid w:val="00FD23CD"/>
    <w:rsid w:val="00FD47FA"/>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432BC"/>
  <w15:chartTrackingRefBased/>
  <w15:docId w15:val="{25039897-EE03-4518-801A-1AA6FB05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aliases w:val="References,Numbered List Paragraph,Numbered Paragraph,Main numbered paragraph,Bullets,IBL List Paragraph,List Paragraph nowy,본문(내용),List_Paragraph,Multilevel para_II,List Paragraph1,Forth level,Normal bullet 2,body 2,Akapit z listą BS,lp1"/>
    <w:basedOn w:val="Normal"/>
    <w:link w:val="ListParagraphChar"/>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aliases w:val="Footnote,text,Texto nota pie Car,fn,ft,single space,FOOTNOTES,footnote text,ADB,WB-Fußnotentext,Fußnote,WB-Fuﬂnotentext,Fuﬂnote,Note de bas de page Car,ALTS FOOTNOTE,Footnote Text Char Char Char Char Char Char,Car"/>
    <w:basedOn w:val="Normal"/>
    <w:link w:val="FootnoteTextChar"/>
    <w:uiPriority w:val="99"/>
    <w:unhideWhenUsed/>
    <w:qFormat/>
    <w:rsid w:val="003F5DC5"/>
    <w:rPr>
      <w:rFonts w:eastAsia="Times New Roman"/>
      <w:sz w:val="20"/>
      <w:szCs w:val="20"/>
      <w:lang w:val="x-none" w:eastAsia="x-none"/>
    </w:rPr>
  </w:style>
  <w:style w:type="character" w:customStyle="1" w:styleId="FootnoteTextChar">
    <w:name w:val="Footnote Text Char"/>
    <w:aliases w:val="Footnote Char,text Char,Texto nota pie Car Char,fn Char,ft Char,single space Char,FOOTNOTES Char,footnote text Char,ADB Char,WB-Fußnotentext Char,Fußnote Char,WB-Fuﬂnotentext Char,Fuﬂnote Char,Note de bas de page Car Char,Car Char"/>
    <w:link w:val="FootnoteText"/>
    <w:uiPriority w:val="99"/>
    <w:rsid w:val="003F5DC5"/>
    <w:rPr>
      <w:rFonts w:ascii="Times New Roman" w:eastAsia="Times New Roman" w:hAnsi="Times New Roman"/>
    </w:rPr>
  </w:style>
  <w:style w:type="character" w:styleId="FootnoteReference">
    <w:name w:val="footnote reference"/>
    <w:aliases w:val="16 Point,Superscript 6 Point,ftref,Знак сноски-FN,Footnote Reference Number,Estilo de nota al pie de Africa,Footnote Reference_LVL6,Footnote Reference_LVL61,Footnote Reference_LVL62,Footnote Reference_LVL63,f,fr,note bp"/>
    <w:link w:val="numberCharCar"/>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paragraph" w:customStyle="1" w:styleId="numberCharCar">
    <w:name w:val="number Char Car"/>
    <w:aliases w:val="BVI fnr Char1 Car,Footnote symbol Char1 Car,EN Footnote Reference Char Car,Times 10 Point Char Car,Exposant 3 Point Char Car,Footnote reference number Char Car,note TESI Char Car"/>
    <w:basedOn w:val="Normal"/>
    <w:next w:val="Normal"/>
    <w:link w:val="FootnoteReference"/>
    <w:uiPriority w:val="99"/>
    <w:rsid w:val="006001BE"/>
    <w:pPr>
      <w:spacing w:after="160" w:line="240" w:lineRule="exact"/>
    </w:pPr>
    <w:rPr>
      <w:rFonts w:ascii="Calibri" w:hAnsi="Calibri"/>
      <w:sz w:val="20"/>
      <w:szCs w:val="20"/>
      <w:vertAlign w:val="superscript"/>
      <w:lang w:eastAsia="ro-RO"/>
    </w:rPr>
  </w:style>
  <w:style w:type="character" w:styleId="Hyperlink">
    <w:name w:val="Hyperlink"/>
    <w:basedOn w:val="DefaultParagraphFont"/>
    <w:uiPriority w:val="99"/>
    <w:semiHidden/>
    <w:unhideWhenUsed/>
    <w:rsid w:val="006001BE"/>
    <w:rPr>
      <w:color w:val="0000FF"/>
      <w:u w:val="single"/>
    </w:rPr>
  </w:style>
  <w:style w:type="character" w:customStyle="1" w:styleId="ListParagraphChar">
    <w:name w:val="List Paragraph Char"/>
    <w:aliases w:val="References Char,Numbered List Paragraph Char,Numbered Paragraph Char,Main numbered paragraph Char,Bullets Char,IBL List Paragraph Char,List Paragraph nowy Char,본문(내용) Char,List_Paragraph Char,Multilevel para_II Char,Forth level Char"/>
    <w:basedOn w:val="DefaultParagraphFont"/>
    <w:link w:val="ListParagraph"/>
    <w:locked/>
    <w:rsid w:val="00E04729"/>
    <w:rPr>
      <w:rFonts w:ascii="Times New Roman" w:hAnsi="Times New Roman"/>
      <w:sz w:val="24"/>
      <w:szCs w:val="24"/>
      <w:lang w:eastAsia="en-US"/>
    </w:rPr>
  </w:style>
  <w:style w:type="paragraph" w:customStyle="1" w:styleId="Default">
    <w:name w:val="Default"/>
    <w:rsid w:val="005669DD"/>
    <w:pPr>
      <w:autoSpaceDE w:val="0"/>
      <w:autoSpaceDN w:val="0"/>
      <w:adjustRightInd w:val="0"/>
    </w:pPr>
    <w:rPr>
      <w:rFonts w:ascii="Trebuchet MS" w:hAnsi="Trebuchet MS" w:cs="Trebuchet MS"/>
      <w:color w:val="000000"/>
      <w:sz w:val="24"/>
      <w:szCs w:val="24"/>
      <w:lang w:val="en-US"/>
    </w:rPr>
  </w:style>
  <w:style w:type="paragraph" w:styleId="Revision">
    <w:name w:val="Revision"/>
    <w:hidden/>
    <w:uiPriority w:val="99"/>
    <w:semiHidden/>
    <w:rsid w:val="009374C9"/>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92545">
      <w:bodyDiv w:val="1"/>
      <w:marLeft w:val="0"/>
      <w:marRight w:val="0"/>
      <w:marTop w:val="0"/>
      <w:marBottom w:val="0"/>
      <w:divBdr>
        <w:top w:val="none" w:sz="0" w:space="0" w:color="auto"/>
        <w:left w:val="none" w:sz="0" w:space="0" w:color="auto"/>
        <w:bottom w:val="none" w:sz="0" w:space="0" w:color="auto"/>
        <w:right w:val="none" w:sz="0" w:space="0" w:color="auto"/>
      </w:divBdr>
    </w:div>
    <w:div w:id="198562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3CAE0-9776-4E1E-BD9E-500C6C2C6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Monica Coseru</dc:creator>
  <cp:keywords/>
  <dc:description/>
  <cp:lastModifiedBy>Monica Coseru</cp:lastModifiedBy>
  <cp:revision>3</cp:revision>
  <cp:lastPrinted>2026-06-30T05:40:00Z</cp:lastPrinted>
  <dcterms:created xsi:type="dcterms:W3CDTF">2026-09-04T09:28:00Z</dcterms:created>
  <dcterms:modified xsi:type="dcterms:W3CDTF">2026-09-04T09:29:00Z</dcterms:modified>
</cp:coreProperties>
</file>