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6D" w:rsidRDefault="00F2086D" w:rsidP="0062485D">
      <w:pPr>
        <w:jc w:val="left"/>
        <w:rPr>
          <w:lang w:val="en-US"/>
        </w:rPr>
      </w:pPr>
    </w:p>
    <w:p w:rsidR="0062485D" w:rsidRDefault="0062485D" w:rsidP="0062485D">
      <w:pPr>
        <w:jc w:val="left"/>
        <w:rPr>
          <w:lang w:val="en-US"/>
        </w:rPr>
      </w:pPr>
    </w:p>
    <w:p w:rsidR="00C828BB" w:rsidRDefault="00C828BB" w:rsidP="0062485D">
      <w:pPr>
        <w:jc w:val="left"/>
        <w:rPr>
          <w:rFonts w:ascii="Times New Roman" w:hAnsi="Times New Roman"/>
          <w:sz w:val="24"/>
          <w:szCs w:val="24"/>
          <w:lang w:val="en-US"/>
        </w:rPr>
      </w:pPr>
    </w:p>
    <w:p w:rsidR="00BB1D5A" w:rsidRDefault="00BB1D5A" w:rsidP="00BB1D5A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31.08.2017</w:t>
      </w:r>
    </w:p>
    <w:p w:rsidR="00BB1D5A" w:rsidRDefault="00BB1D5A" w:rsidP="00BB1D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1D5A" w:rsidRDefault="00BB1D5A" w:rsidP="00BB1D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1D5A" w:rsidRDefault="00BB1D5A" w:rsidP="00BB1D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1D5A" w:rsidRDefault="00BB1D5A" w:rsidP="00BB1D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1D5A" w:rsidRDefault="00BB1D5A" w:rsidP="00BB1D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1D5A" w:rsidRDefault="00BB1D5A" w:rsidP="00BB1D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Știre</w:t>
      </w:r>
    </w:p>
    <w:p w:rsidR="00BB1D5A" w:rsidRDefault="00BB1D5A" w:rsidP="00BB1D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1D5A" w:rsidRDefault="00BB1D5A" w:rsidP="00BB1D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1D5A" w:rsidRDefault="00BB1D5A" w:rsidP="00BB1D5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ANFP prelungește termenul de participare la competiția bunelor practici</w:t>
      </w:r>
    </w:p>
    <w:p w:rsidR="00BB1D5A" w:rsidRDefault="00BB1D5A" w:rsidP="00BB1D5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B1D5A" w:rsidRDefault="00BB1D5A" w:rsidP="00BB1D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1D5A" w:rsidRDefault="00BB1D5A" w:rsidP="00BB1D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1D5A" w:rsidRDefault="00BB1D5A" w:rsidP="00BB1D5A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es-ES_tradnl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it-IT"/>
        </w:rPr>
        <w:t>Agenția</w:t>
      </w:r>
      <w:proofErr w:type="spellEnd"/>
      <w:r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it-IT"/>
        </w:rPr>
        <w:t>Națională</w:t>
      </w:r>
      <w:proofErr w:type="spellEnd"/>
      <w:r>
        <w:rPr>
          <w:rFonts w:ascii="Times New Roman" w:hAnsi="Times New Roman"/>
          <w:b/>
          <w:sz w:val="24"/>
          <w:szCs w:val="24"/>
          <w:lang w:val="it-IT"/>
        </w:rPr>
        <w:t xml:space="preserve"> a </w:t>
      </w:r>
      <w:proofErr w:type="spellStart"/>
      <w:r>
        <w:rPr>
          <w:rFonts w:ascii="Times New Roman" w:hAnsi="Times New Roman"/>
          <w:b/>
          <w:sz w:val="24"/>
          <w:szCs w:val="24"/>
          <w:lang w:val="it-IT"/>
        </w:rPr>
        <w:t>Funcționarilor</w:t>
      </w:r>
      <w:proofErr w:type="spellEnd"/>
      <w:r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it-IT"/>
        </w:rPr>
        <w:t>Publici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informează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că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termenul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înscriere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în cea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de-a X-a ediţie a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Competiţiei celor mai bune practici din administraţia publică din România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a fost prelungit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până la data de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15.09.2017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</w:p>
    <w:p w:rsidR="00BB1D5A" w:rsidRPr="00C828BB" w:rsidRDefault="00BB1D5A" w:rsidP="00BB1D5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o-RO"/>
        </w:rPr>
      </w:pPr>
      <w:r w:rsidRPr="00C828BB">
        <w:rPr>
          <w:rFonts w:ascii="Times New Roman" w:eastAsia="Times New Roman" w:hAnsi="Times New Roman"/>
          <w:sz w:val="24"/>
          <w:szCs w:val="24"/>
          <w:lang w:eastAsia="ro-RO"/>
        </w:rPr>
        <w:t>Reamintim că în acest an</w:t>
      </w:r>
      <w:r w:rsidRPr="00C828B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instituţiile şi autorităţile publice </w:t>
      </w:r>
      <w:r w:rsidRPr="00C828BB">
        <w:rPr>
          <w:rFonts w:ascii="Times New Roman" w:eastAsia="Times New Roman" w:hAnsi="Times New Roman"/>
          <w:sz w:val="24"/>
          <w:szCs w:val="24"/>
          <w:lang w:eastAsia="ro-RO"/>
        </w:rPr>
        <w:t>pot să înscrie în competiţie</w:t>
      </w:r>
      <w:r w:rsidRPr="00C828B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proiectele de succes</w:t>
      </w:r>
      <w:r w:rsidRPr="00C828BB">
        <w:rPr>
          <w:rFonts w:ascii="Times New Roman" w:eastAsia="Times New Roman" w:hAnsi="Times New Roman"/>
          <w:sz w:val="24"/>
          <w:szCs w:val="24"/>
          <w:lang w:eastAsia="ro-RO"/>
        </w:rPr>
        <w:t xml:space="preserve"> pe următoarele teme:</w:t>
      </w:r>
    </w:p>
    <w:p w:rsidR="007E1C94" w:rsidRPr="00461916" w:rsidRDefault="007E1C94" w:rsidP="007E1C9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1916">
        <w:rPr>
          <w:rFonts w:ascii="Times New Roman" w:hAnsi="Times New Roman"/>
          <w:b/>
          <w:noProof/>
          <w:sz w:val="24"/>
          <w:szCs w:val="24"/>
        </w:rPr>
        <w:t xml:space="preserve">Pilonul 1: </w:t>
      </w:r>
      <w:r w:rsidRPr="007E1C94">
        <w:rPr>
          <w:rFonts w:ascii="Times New Roman" w:hAnsi="Times New Roman"/>
          <w:b/>
          <w:i/>
          <w:iCs/>
          <w:sz w:val="24"/>
          <w:szCs w:val="24"/>
        </w:rPr>
        <w:t>Protecția mediului – o prioritate pentru administrația publică</w:t>
      </w:r>
    </w:p>
    <w:p w:rsidR="007E1C94" w:rsidRPr="00461916" w:rsidRDefault="007E1C94" w:rsidP="007E1C9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461916">
        <w:rPr>
          <w:rFonts w:ascii="Times New Roman" w:hAnsi="Times New Roman"/>
          <w:b/>
          <w:noProof/>
          <w:sz w:val="24"/>
          <w:szCs w:val="24"/>
        </w:rPr>
        <w:t xml:space="preserve">Pilonul 2: </w:t>
      </w:r>
      <w:r w:rsidRPr="007E1C94">
        <w:rPr>
          <w:rFonts w:ascii="Times New Roman" w:hAnsi="Times New Roman"/>
          <w:b/>
          <w:i/>
          <w:sz w:val="24"/>
          <w:szCs w:val="24"/>
        </w:rPr>
        <w:t>Implicarea cetățenilor – premisă în definirea serviciilor publice</w:t>
      </w:r>
      <w:r w:rsidRPr="00461916">
        <w:rPr>
          <w:rFonts w:ascii="Times New Roman" w:hAnsi="Times New Roman"/>
          <w:b/>
          <w:sz w:val="24"/>
          <w:szCs w:val="24"/>
        </w:rPr>
        <w:t xml:space="preserve"> </w:t>
      </w:r>
    </w:p>
    <w:p w:rsidR="007E1C94" w:rsidRPr="00461916" w:rsidRDefault="007E1C94" w:rsidP="007E1C9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461916">
        <w:rPr>
          <w:rFonts w:ascii="Times New Roman" w:hAnsi="Times New Roman"/>
          <w:b/>
          <w:noProof/>
          <w:sz w:val="24"/>
          <w:szCs w:val="24"/>
        </w:rPr>
        <w:t xml:space="preserve">Pilonul 3: </w:t>
      </w:r>
      <w:r w:rsidRPr="007E1C94">
        <w:rPr>
          <w:rFonts w:ascii="Times New Roman" w:hAnsi="Times New Roman"/>
          <w:b/>
          <w:i/>
          <w:sz w:val="24"/>
          <w:szCs w:val="24"/>
        </w:rPr>
        <w:t>Diversitate şi egalitate de şanse pentru o administraţie publică atractivă şi competitivă.</w:t>
      </w:r>
      <w:r w:rsidRPr="00461916">
        <w:rPr>
          <w:rFonts w:ascii="Times New Roman" w:hAnsi="Times New Roman"/>
          <w:b/>
          <w:sz w:val="24"/>
          <w:szCs w:val="24"/>
        </w:rPr>
        <w:t xml:space="preserve"> </w:t>
      </w:r>
    </w:p>
    <w:p w:rsidR="00BB1D5A" w:rsidRPr="00C828BB" w:rsidRDefault="00BB1D5A" w:rsidP="00BB1D5A">
      <w:pPr>
        <w:ind w:firstLine="720"/>
        <w:rPr>
          <w:rFonts w:ascii="Times New Roman" w:hAnsi="Times New Roman"/>
          <w:sz w:val="24"/>
          <w:szCs w:val="24"/>
          <w:lang w:val="en-US"/>
        </w:rPr>
      </w:pPr>
      <w:r w:rsidRPr="00C828BB">
        <w:rPr>
          <w:rFonts w:ascii="Times New Roman" w:eastAsia="Times New Roman" w:hAnsi="Times New Roman"/>
          <w:sz w:val="24"/>
          <w:szCs w:val="24"/>
          <w:lang w:eastAsia="ro-RO"/>
        </w:rPr>
        <w:t>Informații</w:t>
      </w:r>
      <w:r w:rsidR="007E1C94">
        <w:rPr>
          <w:rFonts w:ascii="Times New Roman" w:eastAsia="Times New Roman" w:hAnsi="Times New Roman"/>
          <w:sz w:val="24"/>
          <w:szCs w:val="24"/>
          <w:lang w:eastAsia="ro-RO"/>
        </w:rPr>
        <w:t xml:space="preserve"> detaliate</w:t>
      </w:r>
      <w:r w:rsidRPr="00C828BB">
        <w:rPr>
          <w:rFonts w:ascii="Times New Roman" w:eastAsia="Times New Roman" w:hAnsi="Times New Roman"/>
          <w:sz w:val="24"/>
          <w:szCs w:val="24"/>
          <w:lang w:eastAsia="ro-RO"/>
        </w:rPr>
        <w:t xml:space="preserve"> despre modul de derulare a competiției, precum și înscrierea on-line sunt disponibile pe website-ul </w:t>
      </w:r>
      <w:hyperlink r:id="rId7" w:history="1">
        <w:r w:rsidRPr="00C828BB">
          <w:rPr>
            <w:rStyle w:val="Hyperlink"/>
            <w:rFonts w:ascii="Times New Roman" w:eastAsia="Times New Roman" w:hAnsi="Times New Roman"/>
            <w:b/>
            <w:sz w:val="24"/>
            <w:szCs w:val="24"/>
            <w:lang w:eastAsia="ro-RO"/>
          </w:rPr>
          <w:t>www.anfp.gov.ro</w:t>
        </w:r>
      </w:hyperlink>
      <w:r w:rsidRPr="00C828BB">
        <w:rPr>
          <w:rFonts w:ascii="Times New Roman" w:eastAsia="Times New Roman" w:hAnsi="Times New Roman"/>
          <w:sz w:val="24"/>
          <w:szCs w:val="24"/>
          <w:lang w:eastAsia="ro-RO"/>
        </w:rPr>
        <w:t xml:space="preserve">, secţiunea </w:t>
      </w:r>
      <w:r w:rsidRPr="00C828BB">
        <w:rPr>
          <w:rFonts w:ascii="Times New Roman" w:eastAsia="Times New Roman" w:hAnsi="Times New Roman"/>
          <w:b/>
          <w:sz w:val="24"/>
          <w:szCs w:val="24"/>
          <w:lang w:eastAsia="ro-RO"/>
        </w:rPr>
        <w:t>Inovaţie şi Calitate/ Competiţia</w:t>
      </w:r>
      <w:r w:rsidRPr="00C828BB"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:rsidR="00C828BB" w:rsidRPr="00BB1D5A" w:rsidRDefault="00C828BB" w:rsidP="00C828BB">
      <w:pPr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lang w:val="en-US" w:eastAsia="ro-RO"/>
        </w:rPr>
      </w:pPr>
    </w:p>
    <w:p w:rsidR="00C828BB" w:rsidRDefault="00C828BB" w:rsidP="00C828BB">
      <w:pPr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</w:pPr>
    </w:p>
    <w:p w:rsidR="00C828BB" w:rsidRDefault="00C828BB" w:rsidP="00C828BB">
      <w:pPr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</w:pPr>
    </w:p>
    <w:p w:rsidR="00C828BB" w:rsidRDefault="00C828BB" w:rsidP="00C828BB">
      <w:pPr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</w:pPr>
    </w:p>
    <w:p w:rsidR="00C828BB" w:rsidRDefault="00C828BB" w:rsidP="00C828BB">
      <w:pPr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</w:pPr>
    </w:p>
    <w:p w:rsidR="00C828BB" w:rsidRDefault="00C828BB" w:rsidP="00C828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5FFB" w:rsidRPr="00C828BB" w:rsidRDefault="00495FFB" w:rsidP="002B079E">
      <w:pPr>
        <w:spacing w:after="0" w:line="240" w:lineRule="auto"/>
        <w:ind w:firstLine="720"/>
        <w:rPr>
          <w:rFonts w:ascii="Times New Roman" w:hAnsi="Times New Roman"/>
          <w:bCs/>
          <w:color w:val="000000"/>
          <w:sz w:val="24"/>
          <w:szCs w:val="24"/>
          <w:lang w:val="en-US"/>
        </w:rPr>
      </w:pPr>
    </w:p>
    <w:p w:rsidR="00495FFB" w:rsidRDefault="00495FFB" w:rsidP="002B079E">
      <w:pPr>
        <w:spacing w:after="0" w:line="240" w:lineRule="auto"/>
        <w:ind w:firstLine="720"/>
        <w:rPr>
          <w:rFonts w:ascii="Times New Roman" w:hAnsi="Times New Roman"/>
          <w:bCs/>
          <w:color w:val="000000"/>
          <w:sz w:val="24"/>
          <w:szCs w:val="24"/>
        </w:rPr>
      </w:pPr>
    </w:p>
    <w:p w:rsidR="001F63F9" w:rsidRDefault="001F63F9" w:rsidP="001F63F9">
      <w:pPr>
        <w:jc w:val="center"/>
        <w:outlineLvl w:val="0"/>
      </w:pPr>
    </w:p>
    <w:p w:rsidR="001F63F9" w:rsidRDefault="001F63F9" w:rsidP="001F63F9">
      <w:pPr>
        <w:tabs>
          <w:tab w:val="left" w:pos="540"/>
        </w:tabs>
        <w:spacing w:after="0" w:line="240" w:lineRule="auto"/>
        <w:rPr>
          <w:bCs/>
        </w:rPr>
      </w:pPr>
    </w:p>
    <w:p w:rsidR="001F63F9" w:rsidRDefault="001F63F9" w:rsidP="001F63F9">
      <w:pPr>
        <w:spacing w:after="0" w:line="240" w:lineRule="auto"/>
        <w:ind w:left="181"/>
        <w:rPr>
          <w:b/>
          <w:bCs/>
        </w:rPr>
      </w:pPr>
      <w:r w:rsidRPr="002E0577">
        <w:rPr>
          <w:noProof/>
          <w:lang w:val="en-US"/>
        </w:rPr>
        <w:pict>
          <v:line id="_x0000_s1026" style="position:absolute;left:0;text-align:left;z-index:251660288" from="9pt,4.05pt" to="261pt,4.05pt" strokecolor="#333" strokeweight="4.5pt">
            <v:stroke linestyle="thinThick"/>
          </v:line>
        </w:pict>
      </w:r>
    </w:p>
    <w:p w:rsidR="001F63F9" w:rsidRPr="00FB6DEF" w:rsidRDefault="001F63F9" w:rsidP="001F63F9">
      <w:pPr>
        <w:spacing w:after="0" w:line="240" w:lineRule="auto"/>
        <w:ind w:left="181"/>
        <w:rPr>
          <w:rFonts w:ascii="Trebuchet MS" w:hAnsi="Trebuchet MS"/>
          <w:b/>
          <w:bCs/>
          <w:i/>
          <w:lang w:val="it-IT"/>
        </w:rPr>
      </w:pPr>
      <w:proofErr w:type="spellStart"/>
      <w:r w:rsidRPr="00FB6DEF">
        <w:rPr>
          <w:rFonts w:ascii="Trebuchet MS" w:hAnsi="Trebuchet MS"/>
          <w:b/>
          <w:bCs/>
          <w:i/>
          <w:lang w:val="it-IT"/>
        </w:rPr>
        <w:t>Direcţia</w:t>
      </w:r>
      <w:proofErr w:type="spellEnd"/>
      <w:r w:rsidRPr="00FB6DEF">
        <w:rPr>
          <w:rFonts w:ascii="Trebuchet MS" w:hAnsi="Trebuchet MS"/>
          <w:b/>
          <w:bCs/>
          <w:i/>
          <w:lang w:val="it-IT"/>
        </w:rPr>
        <w:t xml:space="preserve"> Comunicare şi </w:t>
      </w:r>
      <w:proofErr w:type="spellStart"/>
      <w:r w:rsidRPr="00FB6DEF">
        <w:rPr>
          <w:rFonts w:ascii="Trebuchet MS" w:hAnsi="Trebuchet MS"/>
          <w:b/>
          <w:bCs/>
          <w:i/>
          <w:lang w:val="it-IT"/>
        </w:rPr>
        <w:t>Relaţii</w:t>
      </w:r>
      <w:proofErr w:type="spellEnd"/>
      <w:r w:rsidRPr="00FB6DEF">
        <w:rPr>
          <w:rFonts w:ascii="Trebuchet MS" w:hAnsi="Trebuchet MS"/>
          <w:b/>
          <w:bCs/>
          <w:i/>
          <w:lang w:val="it-IT"/>
        </w:rPr>
        <w:t xml:space="preserve"> </w:t>
      </w:r>
      <w:proofErr w:type="spellStart"/>
      <w:r w:rsidRPr="00FB6DEF">
        <w:rPr>
          <w:rFonts w:ascii="Trebuchet MS" w:hAnsi="Trebuchet MS"/>
          <w:b/>
          <w:bCs/>
          <w:i/>
          <w:lang w:val="it-IT"/>
        </w:rPr>
        <w:t>Internaţionale</w:t>
      </w:r>
      <w:proofErr w:type="spellEnd"/>
    </w:p>
    <w:p w:rsidR="001F63F9" w:rsidRPr="00D0716C" w:rsidRDefault="001F63F9" w:rsidP="001F63F9">
      <w:pPr>
        <w:spacing w:after="0" w:line="240" w:lineRule="auto"/>
        <w:ind w:left="181"/>
        <w:rPr>
          <w:rFonts w:ascii="Trebuchet MS" w:hAnsi="Trebuchet MS"/>
          <w:b/>
          <w:bCs/>
          <w:lang w:val="it-IT"/>
        </w:rPr>
      </w:pPr>
      <w:r w:rsidRPr="00FB6DEF">
        <w:rPr>
          <w:rFonts w:ascii="Trebuchet MS" w:hAnsi="Trebuchet MS"/>
          <w:b/>
          <w:bCs/>
          <w:lang w:val="it-IT"/>
        </w:rPr>
        <w:t>comunicare</w:t>
      </w:r>
      <w:r w:rsidRPr="00D0716C">
        <w:rPr>
          <w:rFonts w:ascii="Trebuchet MS" w:hAnsi="Trebuchet MS"/>
          <w:b/>
          <w:bCs/>
          <w:lang w:val="it-IT"/>
        </w:rPr>
        <w:t>@anfp.gov.ro</w:t>
      </w:r>
    </w:p>
    <w:p w:rsidR="001F63F9" w:rsidRPr="008B5672" w:rsidRDefault="001F63F9" w:rsidP="001F63F9">
      <w:pPr>
        <w:spacing w:after="0" w:line="240" w:lineRule="auto"/>
        <w:ind w:left="181"/>
        <w:rPr>
          <w:rFonts w:ascii="Trebuchet MS" w:hAnsi="Trebuchet MS"/>
          <w:b/>
          <w:bCs/>
        </w:rPr>
      </w:pPr>
      <w:r w:rsidRPr="008B5672">
        <w:rPr>
          <w:rFonts w:ascii="Trebuchet MS" w:hAnsi="Trebuchet MS"/>
          <w:b/>
          <w:bCs/>
        </w:rPr>
        <w:t>Tel./fax: 0374 11 2</w:t>
      </w:r>
      <w:r>
        <w:rPr>
          <w:rFonts w:ascii="Trebuchet MS" w:hAnsi="Trebuchet MS"/>
          <w:b/>
          <w:bCs/>
        </w:rPr>
        <w:t>7</w:t>
      </w:r>
      <w:r w:rsidRPr="008B5672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>55</w:t>
      </w:r>
    </w:p>
    <w:p w:rsidR="00495FFB" w:rsidRDefault="00495FFB" w:rsidP="002B079E">
      <w:pPr>
        <w:spacing w:after="0" w:line="240" w:lineRule="auto"/>
        <w:ind w:firstLine="720"/>
        <w:rPr>
          <w:rFonts w:ascii="Times New Roman" w:hAnsi="Times New Roman"/>
          <w:bCs/>
          <w:color w:val="000000"/>
          <w:sz w:val="24"/>
          <w:szCs w:val="24"/>
        </w:rPr>
      </w:pPr>
    </w:p>
    <w:p w:rsidR="00495FFB" w:rsidRDefault="00495FFB" w:rsidP="002B079E">
      <w:pPr>
        <w:spacing w:after="0" w:line="240" w:lineRule="auto"/>
        <w:ind w:firstLine="720"/>
        <w:rPr>
          <w:rFonts w:ascii="Times New Roman" w:hAnsi="Times New Roman"/>
          <w:bCs/>
          <w:color w:val="000000"/>
          <w:sz w:val="24"/>
          <w:szCs w:val="24"/>
        </w:rPr>
      </w:pPr>
    </w:p>
    <w:p w:rsidR="00495FFB" w:rsidRDefault="00495FFB" w:rsidP="002B079E">
      <w:pPr>
        <w:spacing w:after="0" w:line="240" w:lineRule="auto"/>
        <w:ind w:firstLine="720"/>
        <w:rPr>
          <w:rFonts w:ascii="Times New Roman" w:hAnsi="Times New Roman"/>
          <w:bCs/>
          <w:color w:val="000000"/>
          <w:sz w:val="24"/>
          <w:szCs w:val="24"/>
        </w:rPr>
      </w:pPr>
    </w:p>
    <w:p w:rsidR="00495FFB" w:rsidRDefault="00495FFB" w:rsidP="002B079E">
      <w:pPr>
        <w:spacing w:after="0" w:line="240" w:lineRule="auto"/>
        <w:ind w:firstLine="720"/>
        <w:rPr>
          <w:rFonts w:ascii="Times New Roman" w:hAnsi="Times New Roman"/>
          <w:bCs/>
          <w:color w:val="000000"/>
          <w:sz w:val="24"/>
          <w:szCs w:val="24"/>
        </w:rPr>
      </w:pPr>
    </w:p>
    <w:p w:rsidR="00495FFB" w:rsidRDefault="00495FFB" w:rsidP="002B079E">
      <w:pPr>
        <w:spacing w:after="0" w:line="240" w:lineRule="auto"/>
        <w:ind w:firstLine="720"/>
        <w:rPr>
          <w:rFonts w:ascii="Times New Roman" w:hAnsi="Times New Roman"/>
          <w:bCs/>
          <w:color w:val="000000"/>
          <w:sz w:val="24"/>
          <w:szCs w:val="24"/>
        </w:rPr>
      </w:pPr>
    </w:p>
    <w:p w:rsidR="00495FFB" w:rsidRDefault="00495FFB" w:rsidP="002B079E">
      <w:pPr>
        <w:spacing w:after="0" w:line="240" w:lineRule="auto"/>
        <w:ind w:firstLine="720"/>
        <w:rPr>
          <w:rFonts w:ascii="Times New Roman" w:hAnsi="Times New Roman"/>
          <w:bCs/>
          <w:color w:val="000000"/>
          <w:sz w:val="24"/>
          <w:szCs w:val="24"/>
        </w:rPr>
      </w:pPr>
    </w:p>
    <w:p w:rsidR="00495FFB" w:rsidRDefault="00495FFB" w:rsidP="002B079E">
      <w:pPr>
        <w:spacing w:after="0" w:line="240" w:lineRule="auto"/>
        <w:ind w:firstLine="720"/>
        <w:rPr>
          <w:rFonts w:ascii="Times New Roman" w:hAnsi="Times New Roman"/>
          <w:bCs/>
          <w:color w:val="000000"/>
          <w:sz w:val="24"/>
          <w:szCs w:val="24"/>
        </w:rPr>
      </w:pPr>
    </w:p>
    <w:p w:rsidR="00495FFB" w:rsidRDefault="00495FFB" w:rsidP="002B079E">
      <w:pPr>
        <w:spacing w:after="0" w:line="240" w:lineRule="auto"/>
        <w:ind w:firstLine="720"/>
        <w:rPr>
          <w:rFonts w:ascii="Times New Roman" w:hAnsi="Times New Roman"/>
          <w:bCs/>
          <w:color w:val="000000"/>
          <w:sz w:val="24"/>
          <w:szCs w:val="24"/>
        </w:rPr>
      </w:pPr>
    </w:p>
    <w:p w:rsidR="0062485D" w:rsidRPr="002B079E" w:rsidRDefault="0062485D" w:rsidP="002B079E">
      <w:pPr>
        <w:shd w:val="clear" w:color="auto" w:fill="FFFFFF"/>
        <w:spacing w:after="0" w:line="240" w:lineRule="auto"/>
        <w:jc w:val="center"/>
        <w:outlineLvl w:val="0"/>
        <w:rPr>
          <w:lang w:val="it-IT"/>
        </w:rPr>
      </w:pPr>
    </w:p>
    <w:sectPr w:rsidR="0062485D" w:rsidRPr="002B079E" w:rsidSect="0062485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7C5" w:rsidRDefault="005417C5" w:rsidP="001F1EB0">
      <w:pPr>
        <w:spacing w:after="0" w:line="240" w:lineRule="auto"/>
      </w:pPr>
      <w:r>
        <w:separator/>
      </w:r>
    </w:p>
  </w:endnote>
  <w:endnote w:type="continuationSeparator" w:id="0">
    <w:p w:rsidR="005417C5" w:rsidRDefault="005417C5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8B195E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8B195E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C828BB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8B195E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proofErr w:type="spell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: 0374 112 741</w:t>
    </w:r>
    <w:proofErr w:type="gram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7C5" w:rsidRDefault="005417C5" w:rsidP="001F1EB0">
      <w:pPr>
        <w:spacing w:after="0" w:line="240" w:lineRule="auto"/>
      </w:pPr>
      <w:r>
        <w:separator/>
      </w:r>
    </w:p>
  </w:footnote>
  <w:footnote w:type="continuationSeparator" w:id="0">
    <w:p w:rsidR="005417C5" w:rsidRDefault="005417C5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EB0" w:rsidRDefault="008B195E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49" type="#_x0000_t75" style="position:absolute;left:0;text-align:left;margin-left:0;margin-top:0;width:595.2pt;height:841.7pt;z-index:-251658240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5D" w:rsidRDefault="00127541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-556260</wp:posOffset>
          </wp:positionH>
          <wp:positionV relativeFrom="paragraph">
            <wp:posOffset>247650</wp:posOffset>
          </wp:positionV>
          <wp:extent cx="7004685" cy="1125220"/>
          <wp:effectExtent l="0" t="0" r="5715" b="0"/>
          <wp:wrapNone/>
          <wp:docPr id="1" name="Picture 1" descr="antet anfp mdrap5-1 fin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ntet anfp mdrap5-1 fin 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685" cy="112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D1CB0"/>
    <w:multiLevelType w:val="hybridMultilevel"/>
    <w:tmpl w:val="5FE2B6F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E37461"/>
    <w:multiLevelType w:val="hybridMultilevel"/>
    <w:tmpl w:val="B7BC216E"/>
    <w:lvl w:ilvl="0" w:tplc="5C3A879C">
      <w:start w:val="2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6254E7"/>
    <w:multiLevelType w:val="hybridMultilevel"/>
    <w:tmpl w:val="DF2AE46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63248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871175"/>
    <w:multiLevelType w:val="hybridMultilevel"/>
    <w:tmpl w:val="362CB1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AE370C"/>
    <w:multiLevelType w:val="multilevel"/>
    <w:tmpl w:val="EBF81EE8"/>
    <w:lvl w:ilvl="0">
      <w:start w:val="1"/>
      <w:numFmt w:val="bullet"/>
      <w:lvlText w:val="●"/>
      <w:lvlJc w:val="left"/>
      <w:pPr>
        <w:ind w:left="708" w:firstLine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28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48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68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588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08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28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48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68" w:firstLine="6120"/>
      </w:pPr>
      <w:rPr>
        <w:strike w:val="0"/>
        <w:dstrike w:val="0"/>
        <w:u w:val="none"/>
        <w:effect w:val="none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D639D"/>
    <w:rsid w:val="000443DC"/>
    <w:rsid w:val="00076119"/>
    <w:rsid w:val="00097E88"/>
    <w:rsid w:val="00121085"/>
    <w:rsid w:val="00127541"/>
    <w:rsid w:val="00147D2E"/>
    <w:rsid w:val="001B0BA7"/>
    <w:rsid w:val="001B6478"/>
    <w:rsid w:val="001F1EB0"/>
    <w:rsid w:val="001F63F9"/>
    <w:rsid w:val="00216F08"/>
    <w:rsid w:val="00246032"/>
    <w:rsid w:val="002B079E"/>
    <w:rsid w:val="002F40DF"/>
    <w:rsid w:val="00327B8C"/>
    <w:rsid w:val="0035715D"/>
    <w:rsid w:val="00360998"/>
    <w:rsid w:val="003C29B5"/>
    <w:rsid w:val="003E482F"/>
    <w:rsid w:val="003F0955"/>
    <w:rsid w:val="00495FFB"/>
    <w:rsid w:val="005417C5"/>
    <w:rsid w:val="00596F2D"/>
    <w:rsid w:val="006158FD"/>
    <w:rsid w:val="0062485D"/>
    <w:rsid w:val="006512FB"/>
    <w:rsid w:val="006F5C86"/>
    <w:rsid w:val="007575F6"/>
    <w:rsid w:val="007E1C94"/>
    <w:rsid w:val="007E611A"/>
    <w:rsid w:val="00896E93"/>
    <w:rsid w:val="008A4211"/>
    <w:rsid w:val="008B195E"/>
    <w:rsid w:val="008B2AC4"/>
    <w:rsid w:val="008D30DC"/>
    <w:rsid w:val="0095064A"/>
    <w:rsid w:val="00A561B2"/>
    <w:rsid w:val="00A650E0"/>
    <w:rsid w:val="00A91525"/>
    <w:rsid w:val="00B211C6"/>
    <w:rsid w:val="00B23D7A"/>
    <w:rsid w:val="00B574D5"/>
    <w:rsid w:val="00B67D13"/>
    <w:rsid w:val="00B75237"/>
    <w:rsid w:val="00BB1D5A"/>
    <w:rsid w:val="00C05EF5"/>
    <w:rsid w:val="00C34CD1"/>
    <w:rsid w:val="00C43FB8"/>
    <w:rsid w:val="00C64404"/>
    <w:rsid w:val="00C828BB"/>
    <w:rsid w:val="00C8745D"/>
    <w:rsid w:val="00CD7882"/>
    <w:rsid w:val="00CF7F75"/>
    <w:rsid w:val="00D77E53"/>
    <w:rsid w:val="00DA47E1"/>
    <w:rsid w:val="00DD639D"/>
    <w:rsid w:val="00DE0324"/>
    <w:rsid w:val="00DE5690"/>
    <w:rsid w:val="00E03F7C"/>
    <w:rsid w:val="00E30D8F"/>
    <w:rsid w:val="00E3397B"/>
    <w:rsid w:val="00EC55A3"/>
    <w:rsid w:val="00EE7A7F"/>
    <w:rsid w:val="00EF1E3D"/>
    <w:rsid w:val="00F0471F"/>
    <w:rsid w:val="00F15510"/>
    <w:rsid w:val="00F2086D"/>
    <w:rsid w:val="00F92413"/>
    <w:rsid w:val="00FB2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ro-RO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79E"/>
    <w:pPr>
      <w:spacing w:after="120" w:line="276" w:lineRule="auto"/>
      <w:jc w:val="both"/>
    </w:pPr>
    <w:rPr>
      <w:rFonts w:eastAsia="Calibri"/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DD639D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character" w:customStyle="1" w:styleId="Heading1Char">
    <w:name w:val="Heading 1 Char"/>
    <w:basedOn w:val="DefaultParagraphFont"/>
    <w:link w:val="Heading1"/>
    <w:uiPriority w:val="9"/>
    <w:rsid w:val="00DD639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DD639D"/>
    <w:rPr>
      <w:strike w:val="0"/>
      <w:dstrike w:val="0"/>
      <w:color w:val="7B0606"/>
      <w:u w:val="none"/>
      <w:effect w:val="none"/>
      <w:bdr w:val="none" w:sz="0" w:space="0" w:color="auto" w:frame="1"/>
    </w:rPr>
  </w:style>
  <w:style w:type="paragraph" w:styleId="NormalWeb">
    <w:name w:val="Normal (Web)"/>
    <w:basedOn w:val="Normal"/>
    <w:uiPriority w:val="99"/>
    <w:semiHidden/>
    <w:unhideWhenUsed/>
    <w:rsid w:val="00DD639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639D"/>
    <w:rPr>
      <w:b/>
      <w:bCs/>
    </w:rPr>
  </w:style>
  <w:style w:type="character" w:styleId="Emphasis">
    <w:name w:val="Emphasis"/>
    <w:basedOn w:val="DefaultParagraphFont"/>
    <w:uiPriority w:val="20"/>
    <w:qFormat/>
    <w:rsid w:val="00DD639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2B07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5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2623">
          <w:marLeft w:val="0"/>
          <w:marRight w:val="0"/>
          <w:marTop w:val="0"/>
          <w:marBottom w:val="0"/>
          <w:divBdr>
            <w:top w:val="single" w:sz="6" w:space="0" w:color="EBE7D9"/>
            <w:left w:val="single" w:sz="6" w:space="0" w:color="EBE7D9"/>
            <w:bottom w:val="single" w:sz="6" w:space="0" w:color="EBE7D9"/>
            <w:right w:val="single" w:sz="6" w:space="0" w:color="EBE7D9"/>
          </w:divBdr>
          <w:divsChild>
            <w:div w:id="194264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23494">
                  <w:marLeft w:val="75"/>
                  <w:marRight w:val="0"/>
                  <w:marTop w:val="0"/>
                  <w:marBottom w:val="0"/>
                  <w:divBdr>
                    <w:top w:val="none" w:sz="0" w:space="9" w:color="000000"/>
                    <w:left w:val="none" w:sz="0" w:space="9" w:color="000000"/>
                    <w:bottom w:val="none" w:sz="0" w:space="9" w:color="000000"/>
                    <w:right w:val="none" w:sz="0" w:space="9" w:color="000000"/>
                  </w:divBdr>
                  <w:divsChild>
                    <w:div w:id="182898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1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nfp.gov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alina.sandu</dc:creator>
  <cp:lastModifiedBy>alina.sandu</cp:lastModifiedBy>
  <cp:revision>5</cp:revision>
  <cp:lastPrinted>2017-08-24T12:05:00Z</cp:lastPrinted>
  <dcterms:created xsi:type="dcterms:W3CDTF">2017-08-29T12:27:00Z</dcterms:created>
  <dcterms:modified xsi:type="dcterms:W3CDTF">2017-08-29T12:29:00Z</dcterms:modified>
</cp:coreProperties>
</file>