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95" w:rsidRDefault="00BD6F95" w:rsidP="00BD6F95">
      <w:pPr>
        <w:pStyle w:val="NormalWeb"/>
        <w:jc w:val="center"/>
        <w:rPr>
          <w:rFonts w:asciiTheme="minorHAnsi" w:hAnsiTheme="minorHAnsi" w:cstheme="minorHAnsi"/>
          <w:b/>
          <w:sz w:val="28"/>
          <w:szCs w:val="28"/>
          <w:lang w:val="fr-FR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>
            <wp:extent cx="3022600" cy="1314391"/>
            <wp:effectExtent l="0" t="0" r="635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diversity-charter-ro_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367" cy="131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A31" w:rsidRDefault="00DA4A31" w:rsidP="00DA4A31">
      <w:pPr>
        <w:rPr>
          <w:rFonts w:ascii="Calibri" w:hAnsi="Calibri" w:cs="Arial"/>
          <w:b/>
          <w:sz w:val="20"/>
          <w:szCs w:val="20"/>
          <w:lang w:val="en-US"/>
        </w:rPr>
      </w:pPr>
    </w:p>
    <w:p w:rsidR="00DA4A31" w:rsidRDefault="00DA4A31" w:rsidP="00DA4A31">
      <w:pPr>
        <w:rPr>
          <w:rFonts w:ascii="Calibri" w:hAnsi="Calibri" w:cs="Arial"/>
          <w:b/>
        </w:rPr>
      </w:pPr>
    </w:p>
    <w:p w:rsidR="00D4791C" w:rsidRDefault="00D4791C" w:rsidP="00DA4A3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DA4A31">
        <w:rPr>
          <w:rFonts w:asciiTheme="minorHAnsi" w:hAnsiTheme="minorHAnsi" w:cstheme="minorHAnsi"/>
          <w:b/>
          <w:sz w:val="28"/>
          <w:szCs w:val="28"/>
        </w:rPr>
        <w:t>Carta Diversit</w:t>
      </w:r>
      <w:r w:rsidR="00E22399">
        <w:rPr>
          <w:rFonts w:asciiTheme="minorHAnsi" w:hAnsiTheme="minorHAnsi" w:cstheme="minorHAnsi"/>
          <w:b/>
          <w:sz w:val="28"/>
          <w:szCs w:val="28"/>
          <w:lang w:val="ro-RO"/>
        </w:rPr>
        <w:t>ăț</w:t>
      </w:r>
      <w:r w:rsidRPr="00D4791C">
        <w:rPr>
          <w:rFonts w:asciiTheme="minorHAnsi" w:hAnsiTheme="minorHAnsi" w:cstheme="minorHAnsi"/>
          <w:b/>
          <w:sz w:val="28"/>
          <w:szCs w:val="28"/>
          <w:lang w:val="ro-RO"/>
        </w:rPr>
        <w:t>ii</w:t>
      </w:r>
      <w:r w:rsidR="008749E0">
        <w:rPr>
          <w:rFonts w:asciiTheme="minorHAnsi" w:hAnsiTheme="minorHAnsi" w:cstheme="minorHAnsi"/>
          <w:b/>
          <w:sz w:val="28"/>
          <w:szCs w:val="28"/>
          <w:lang w:val="ro-RO"/>
        </w:rPr>
        <w:t xml:space="preserve"> din România</w:t>
      </w:r>
      <w:r w:rsidRPr="00D4791C">
        <w:rPr>
          <w:rFonts w:asciiTheme="minorHAnsi" w:hAnsiTheme="minorHAnsi" w:cstheme="minorHAnsi"/>
          <w:b/>
          <w:sz w:val="28"/>
          <w:szCs w:val="28"/>
          <w:lang w:val="ro-RO"/>
        </w:rPr>
        <w:t xml:space="preserve"> </w:t>
      </w:r>
      <w:r w:rsidR="00E22399">
        <w:rPr>
          <w:rFonts w:asciiTheme="minorHAnsi" w:hAnsiTheme="minorHAnsi" w:cstheme="minorHAnsi"/>
          <w:b/>
          <w:sz w:val="28"/>
          <w:szCs w:val="28"/>
          <w:lang w:val="ro-RO"/>
        </w:rPr>
        <w:t>îș</w:t>
      </w:r>
      <w:r w:rsidRPr="00D4791C">
        <w:rPr>
          <w:rFonts w:asciiTheme="minorHAnsi" w:hAnsiTheme="minorHAnsi" w:cstheme="minorHAnsi"/>
          <w:b/>
          <w:sz w:val="28"/>
          <w:szCs w:val="28"/>
          <w:lang w:val="ro-RO"/>
        </w:rPr>
        <w:t>i</w:t>
      </w:r>
      <w:r w:rsidR="008749E0">
        <w:rPr>
          <w:rFonts w:asciiTheme="minorHAnsi" w:hAnsiTheme="minorHAnsi" w:cstheme="minorHAnsi"/>
          <w:b/>
          <w:sz w:val="28"/>
          <w:szCs w:val="28"/>
          <w:lang w:val="ro-RO"/>
        </w:rPr>
        <w:t xml:space="preserve"> a</w:t>
      </w:r>
      <w:r w:rsidR="00E22399">
        <w:rPr>
          <w:rFonts w:asciiTheme="minorHAnsi" w:hAnsiTheme="minorHAnsi" w:cstheme="minorHAnsi"/>
          <w:b/>
          <w:sz w:val="28"/>
          <w:szCs w:val="28"/>
          <w:lang w:val="ro-RO"/>
        </w:rPr>
        <w:t>ș</w:t>
      </w:r>
      <w:r w:rsidR="008749E0">
        <w:rPr>
          <w:rFonts w:asciiTheme="minorHAnsi" w:hAnsiTheme="minorHAnsi" w:cstheme="minorHAnsi"/>
          <w:b/>
          <w:sz w:val="28"/>
          <w:szCs w:val="28"/>
          <w:lang w:val="ro-RO"/>
        </w:rPr>
        <w:t>teapt</w:t>
      </w:r>
      <w:r w:rsidR="00E22399">
        <w:rPr>
          <w:rFonts w:asciiTheme="minorHAnsi" w:hAnsiTheme="minorHAnsi" w:cstheme="minorHAnsi"/>
          <w:b/>
          <w:sz w:val="28"/>
          <w:szCs w:val="28"/>
          <w:lang w:val="ro-RO"/>
        </w:rPr>
        <w:t>ă</w:t>
      </w:r>
      <w:r w:rsidR="008749E0">
        <w:rPr>
          <w:rFonts w:asciiTheme="minorHAnsi" w:hAnsiTheme="minorHAnsi" w:cstheme="minorHAnsi"/>
          <w:b/>
          <w:sz w:val="28"/>
          <w:szCs w:val="28"/>
          <w:lang w:val="ro-RO"/>
        </w:rPr>
        <w:t xml:space="preserve"> semnatarii</w:t>
      </w:r>
    </w:p>
    <w:p w:rsidR="00DF38E3" w:rsidRDefault="00DF38E3" w:rsidP="00DA4A3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ro-RO"/>
        </w:rPr>
      </w:pPr>
    </w:p>
    <w:p w:rsidR="00326346" w:rsidRDefault="00326346" w:rsidP="00DA4A3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fr-FR"/>
        </w:rPr>
      </w:pPr>
      <w:r w:rsidRPr="008D7330">
        <w:rPr>
          <w:rFonts w:asciiTheme="minorHAnsi" w:hAnsiTheme="minorHAnsi" w:cstheme="minorHAnsi"/>
          <w:lang w:val="ro-RO"/>
        </w:rPr>
        <w:t>Documentul, considerat de c</w:t>
      </w:r>
      <w:r w:rsidR="00E22399">
        <w:rPr>
          <w:rFonts w:asciiTheme="minorHAnsi" w:hAnsiTheme="minorHAnsi" w:cstheme="minorHAnsi"/>
          <w:lang w:val="ro-RO"/>
        </w:rPr>
        <w:t>ă</w:t>
      </w:r>
      <w:r w:rsidRPr="008D7330">
        <w:rPr>
          <w:rFonts w:asciiTheme="minorHAnsi" w:hAnsiTheme="minorHAnsi" w:cstheme="minorHAnsi"/>
          <w:lang w:val="ro-RO"/>
        </w:rPr>
        <w:t>tre Platforma European</w:t>
      </w:r>
      <w:r w:rsidR="00E22399">
        <w:rPr>
          <w:rFonts w:asciiTheme="minorHAnsi" w:hAnsiTheme="minorHAnsi" w:cstheme="minorHAnsi"/>
          <w:lang w:val="ro-RO"/>
        </w:rPr>
        <w:t>ă</w:t>
      </w:r>
      <w:r w:rsidRPr="008D7330">
        <w:rPr>
          <w:rFonts w:asciiTheme="minorHAnsi" w:hAnsiTheme="minorHAnsi" w:cstheme="minorHAnsi"/>
          <w:lang w:val="ro-RO"/>
        </w:rPr>
        <w:t xml:space="preserve"> a Diversit</w:t>
      </w:r>
      <w:r w:rsidR="00E22399">
        <w:rPr>
          <w:rFonts w:asciiTheme="minorHAnsi" w:hAnsiTheme="minorHAnsi" w:cstheme="minorHAnsi"/>
          <w:lang w:val="ro-RO"/>
        </w:rPr>
        <w:t>ăț</w:t>
      </w:r>
      <w:r w:rsidRPr="008D7330">
        <w:rPr>
          <w:rFonts w:asciiTheme="minorHAnsi" w:hAnsiTheme="minorHAnsi" w:cstheme="minorHAnsi"/>
          <w:lang w:val="ro-RO"/>
        </w:rPr>
        <w:t>ii unul dintre cele mai eficiente instrumente de recuno</w:t>
      </w:r>
      <w:r w:rsidR="00E22399">
        <w:rPr>
          <w:rFonts w:asciiTheme="minorHAnsi" w:hAnsiTheme="minorHAnsi" w:cstheme="minorHAnsi"/>
          <w:lang w:val="ro-RO"/>
        </w:rPr>
        <w:t>ș</w:t>
      </w:r>
      <w:r w:rsidRPr="008D7330">
        <w:rPr>
          <w:rFonts w:asciiTheme="minorHAnsi" w:hAnsiTheme="minorHAnsi" w:cstheme="minorHAnsi"/>
          <w:lang w:val="ro-RO"/>
        </w:rPr>
        <w:t xml:space="preserve">tere </w:t>
      </w:r>
      <w:r w:rsidR="00E22399">
        <w:rPr>
          <w:rFonts w:asciiTheme="minorHAnsi" w:hAnsiTheme="minorHAnsi" w:cstheme="minorHAnsi"/>
          <w:lang w:val="ro-RO"/>
        </w:rPr>
        <w:t>ș</w:t>
      </w:r>
      <w:r w:rsidRPr="008D7330">
        <w:rPr>
          <w:rFonts w:asciiTheme="minorHAnsi" w:hAnsiTheme="minorHAnsi" w:cstheme="minorHAnsi"/>
          <w:lang w:val="ro-RO"/>
        </w:rPr>
        <w:t>i valorizare a diversit</w:t>
      </w:r>
      <w:r w:rsidR="00E22399">
        <w:rPr>
          <w:rFonts w:asciiTheme="minorHAnsi" w:hAnsiTheme="minorHAnsi" w:cstheme="minorHAnsi"/>
          <w:lang w:val="ro-RO"/>
        </w:rPr>
        <w:t>ăț</w:t>
      </w:r>
      <w:r w:rsidRPr="008D7330">
        <w:rPr>
          <w:rFonts w:asciiTheme="minorHAnsi" w:hAnsiTheme="minorHAnsi" w:cstheme="minorHAnsi"/>
          <w:lang w:val="ro-RO"/>
        </w:rPr>
        <w:t xml:space="preserve">ii </w:t>
      </w:r>
      <w:r w:rsidR="00E22399">
        <w:rPr>
          <w:rFonts w:asciiTheme="minorHAnsi" w:hAnsiTheme="minorHAnsi" w:cstheme="minorHAnsi"/>
          <w:lang w:val="ro-RO"/>
        </w:rPr>
        <w:t>ș</w:t>
      </w:r>
      <w:r w:rsidRPr="008D7330">
        <w:rPr>
          <w:rFonts w:asciiTheme="minorHAnsi" w:hAnsiTheme="minorHAnsi" w:cstheme="minorHAnsi"/>
          <w:lang w:val="ro-RO"/>
        </w:rPr>
        <w:t>i egalit</w:t>
      </w:r>
      <w:r w:rsidR="00E22399">
        <w:rPr>
          <w:rFonts w:asciiTheme="minorHAnsi" w:hAnsiTheme="minorHAnsi" w:cstheme="minorHAnsi"/>
          <w:lang w:val="ro-RO"/>
        </w:rPr>
        <w:t>ăț</w:t>
      </w:r>
      <w:r w:rsidRPr="008D7330">
        <w:rPr>
          <w:rFonts w:asciiTheme="minorHAnsi" w:hAnsiTheme="minorHAnsi" w:cstheme="minorHAnsi"/>
          <w:lang w:val="ro-RO"/>
        </w:rPr>
        <w:t xml:space="preserve">ii de </w:t>
      </w:r>
      <w:r w:rsidR="00E22399">
        <w:rPr>
          <w:rFonts w:asciiTheme="minorHAnsi" w:hAnsiTheme="minorHAnsi" w:cstheme="minorHAnsi"/>
          <w:lang w:val="ro-RO"/>
        </w:rPr>
        <w:t>ș</w:t>
      </w:r>
      <w:r w:rsidRPr="008D7330">
        <w:rPr>
          <w:rFonts w:asciiTheme="minorHAnsi" w:hAnsiTheme="minorHAnsi" w:cstheme="minorHAnsi"/>
          <w:lang w:val="ro-RO"/>
        </w:rPr>
        <w:t>anse</w:t>
      </w:r>
      <w:r w:rsidR="008D7330" w:rsidRPr="008D7330">
        <w:rPr>
          <w:rFonts w:asciiTheme="minorHAnsi" w:hAnsiTheme="minorHAnsi" w:cstheme="minorHAnsi"/>
          <w:lang w:val="ro-RO"/>
        </w:rPr>
        <w:t>, stabile</w:t>
      </w:r>
      <w:r w:rsidR="00E22399">
        <w:rPr>
          <w:rFonts w:asciiTheme="minorHAnsi" w:hAnsiTheme="minorHAnsi" w:cstheme="minorHAnsi"/>
          <w:lang w:val="ro-RO"/>
        </w:rPr>
        <w:t>ș</w:t>
      </w:r>
      <w:r w:rsidR="008D7330" w:rsidRPr="008D7330">
        <w:rPr>
          <w:rFonts w:asciiTheme="minorHAnsi" w:hAnsiTheme="minorHAnsi" w:cstheme="minorHAnsi"/>
          <w:lang w:val="ro-RO"/>
        </w:rPr>
        <w:t>te o</w:t>
      </w:r>
      <w:r w:rsidRPr="008D7330">
        <w:rPr>
          <w:rFonts w:asciiTheme="minorHAnsi" w:hAnsiTheme="minorHAnsi" w:cstheme="minorHAnsi"/>
          <w:lang w:val="ro-RO"/>
        </w:rPr>
        <w:t xml:space="preserve"> serie de principii</w:t>
      </w:r>
      <w:r w:rsidR="008D7330" w:rsidRPr="008D7330">
        <w:rPr>
          <w:rFonts w:asciiTheme="minorHAnsi" w:hAnsiTheme="minorHAnsi" w:cstheme="minorHAnsi"/>
          <w:lang w:val="ro-RO"/>
        </w:rPr>
        <w:t xml:space="preserve"> </w:t>
      </w:r>
      <w:r w:rsidR="00DF38E3">
        <w:rPr>
          <w:rFonts w:asciiTheme="minorHAnsi" w:hAnsiTheme="minorHAnsi" w:cstheme="minorHAnsi"/>
          <w:lang w:val="ro-RO"/>
        </w:rPr>
        <w:t xml:space="preserve">generale, </w:t>
      </w:r>
      <w:r w:rsidRPr="008D7330">
        <w:rPr>
          <w:rFonts w:asciiTheme="minorHAnsi" w:hAnsiTheme="minorHAnsi" w:cstheme="minorHAnsi"/>
          <w:lang w:val="ro-RO"/>
        </w:rPr>
        <w:t>asumate voluntar</w:t>
      </w:r>
      <w:r w:rsidR="008D7330" w:rsidRPr="008D7330">
        <w:rPr>
          <w:rFonts w:asciiTheme="minorHAnsi" w:hAnsiTheme="minorHAnsi" w:cstheme="minorHAnsi"/>
          <w:lang w:val="ro-RO"/>
        </w:rPr>
        <w:t xml:space="preserve"> de c</w:t>
      </w:r>
      <w:r w:rsidR="00E22399">
        <w:rPr>
          <w:rFonts w:asciiTheme="minorHAnsi" w:hAnsiTheme="minorHAnsi" w:cstheme="minorHAnsi"/>
          <w:lang w:val="ro-RO"/>
        </w:rPr>
        <w:t>ă</w:t>
      </w:r>
      <w:r w:rsidR="008D7330" w:rsidRPr="008D7330">
        <w:rPr>
          <w:rFonts w:asciiTheme="minorHAnsi" w:hAnsiTheme="minorHAnsi" w:cstheme="minorHAnsi"/>
          <w:lang w:val="ro-RO"/>
        </w:rPr>
        <w:t>tre semnatar</w:t>
      </w:r>
      <w:r w:rsidR="006A4AEA">
        <w:rPr>
          <w:rFonts w:asciiTheme="minorHAnsi" w:hAnsiTheme="minorHAnsi" w:cstheme="minorHAnsi"/>
          <w:lang w:val="ro-RO"/>
        </w:rPr>
        <w:t>i</w:t>
      </w:r>
      <w:r w:rsidR="00BD6F95">
        <w:rPr>
          <w:rFonts w:asciiTheme="minorHAnsi" w:hAnsiTheme="minorHAnsi" w:cstheme="minorHAnsi"/>
          <w:lang w:val="ro-RO"/>
        </w:rPr>
        <w:t>,</w:t>
      </w:r>
      <w:r w:rsidR="008D7330" w:rsidRPr="008D7330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="008D7330" w:rsidRPr="008D7330">
        <w:rPr>
          <w:rFonts w:asciiTheme="minorHAnsi" w:hAnsiTheme="minorHAnsi" w:cstheme="minorHAnsi"/>
          <w:lang w:val="fr-FR"/>
        </w:rPr>
        <w:t>cu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8D7330" w:rsidRPr="008D7330">
        <w:rPr>
          <w:rFonts w:asciiTheme="minorHAnsi" w:hAnsiTheme="minorHAnsi" w:cstheme="minorHAnsi"/>
          <w:lang w:val="fr-FR"/>
        </w:rPr>
        <w:t>scopul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 xml:space="preserve"> de a </w:t>
      </w:r>
      <w:proofErr w:type="spellStart"/>
      <w:r w:rsidR="008D7330" w:rsidRPr="008D7330">
        <w:rPr>
          <w:rFonts w:asciiTheme="minorHAnsi" w:hAnsiTheme="minorHAnsi" w:cstheme="minorHAnsi"/>
          <w:lang w:val="fr-FR"/>
        </w:rPr>
        <w:t>promova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8D7330" w:rsidRPr="008D7330">
        <w:rPr>
          <w:rFonts w:asciiTheme="minorHAnsi" w:hAnsiTheme="minorHAnsi" w:cstheme="minorHAnsi"/>
          <w:lang w:val="fr-FR"/>
        </w:rPr>
        <w:t>diversitatea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>, non-</w:t>
      </w:r>
      <w:proofErr w:type="spellStart"/>
      <w:r w:rsidR="008D7330" w:rsidRPr="008D7330">
        <w:rPr>
          <w:rFonts w:asciiTheme="minorHAnsi" w:hAnsiTheme="minorHAnsi" w:cstheme="minorHAnsi"/>
          <w:lang w:val="fr-FR"/>
        </w:rPr>
        <w:t>discriminarea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 xml:space="preserve">, </w:t>
      </w:r>
      <w:proofErr w:type="spellStart"/>
      <w:r w:rsidR="008D7330" w:rsidRPr="008D7330">
        <w:rPr>
          <w:rFonts w:asciiTheme="minorHAnsi" w:hAnsiTheme="minorHAnsi" w:cstheme="minorHAnsi"/>
          <w:lang w:val="fr-FR"/>
        </w:rPr>
        <w:t>incluziunea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> </w:t>
      </w:r>
      <w:proofErr w:type="spellStart"/>
      <w:r w:rsidR="00E22399">
        <w:rPr>
          <w:rFonts w:asciiTheme="minorHAnsi" w:hAnsiTheme="minorHAnsi" w:cstheme="minorHAnsi"/>
          <w:lang w:val="fr-FR"/>
        </w:rPr>
        <w:t>ș</w:t>
      </w:r>
      <w:r w:rsidR="008D7330" w:rsidRPr="008D7330">
        <w:rPr>
          <w:rFonts w:asciiTheme="minorHAnsi" w:hAnsiTheme="minorHAnsi" w:cstheme="minorHAnsi"/>
          <w:lang w:val="fr-FR"/>
        </w:rPr>
        <w:t>i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="008D7330" w:rsidRPr="008D7330">
        <w:rPr>
          <w:rFonts w:asciiTheme="minorHAnsi" w:hAnsiTheme="minorHAnsi" w:cstheme="minorHAnsi"/>
          <w:lang w:val="fr-FR"/>
        </w:rPr>
        <w:t>egalitatea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 xml:space="preserve"> de </w:t>
      </w:r>
      <w:proofErr w:type="spellStart"/>
      <w:r w:rsidR="00E22399">
        <w:rPr>
          <w:rFonts w:asciiTheme="minorHAnsi" w:hAnsiTheme="minorHAnsi" w:cstheme="minorHAnsi"/>
          <w:lang w:val="fr-FR"/>
        </w:rPr>
        <w:t>ș</w:t>
      </w:r>
      <w:r w:rsidR="008D7330" w:rsidRPr="008D7330">
        <w:rPr>
          <w:rFonts w:asciiTheme="minorHAnsi" w:hAnsiTheme="minorHAnsi" w:cstheme="minorHAnsi"/>
          <w:lang w:val="fr-FR"/>
        </w:rPr>
        <w:t>anse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 xml:space="preserve"> la </w:t>
      </w:r>
      <w:proofErr w:type="spellStart"/>
      <w:r w:rsidR="008D7330" w:rsidRPr="008D7330">
        <w:rPr>
          <w:rFonts w:asciiTheme="minorHAnsi" w:hAnsiTheme="minorHAnsi" w:cstheme="minorHAnsi"/>
          <w:lang w:val="fr-FR"/>
        </w:rPr>
        <w:t>locul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 xml:space="preserve"> de </w:t>
      </w:r>
      <w:proofErr w:type="spellStart"/>
      <w:r w:rsidR="008D7330" w:rsidRPr="008D7330">
        <w:rPr>
          <w:rFonts w:asciiTheme="minorHAnsi" w:hAnsiTheme="minorHAnsi" w:cstheme="minorHAnsi"/>
          <w:lang w:val="fr-FR"/>
        </w:rPr>
        <w:t>munc</w:t>
      </w:r>
      <w:r w:rsidR="00E22399">
        <w:rPr>
          <w:rFonts w:asciiTheme="minorHAnsi" w:hAnsiTheme="minorHAnsi" w:cstheme="minorHAnsi"/>
          <w:lang w:val="fr-FR"/>
        </w:rPr>
        <w:t>ă</w:t>
      </w:r>
      <w:proofErr w:type="spellEnd"/>
      <w:r w:rsidR="008D7330" w:rsidRPr="008D7330">
        <w:rPr>
          <w:rFonts w:asciiTheme="minorHAnsi" w:hAnsiTheme="minorHAnsi" w:cstheme="minorHAnsi"/>
          <w:lang w:val="fr-FR"/>
        </w:rPr>
        <w:t>.</w:t>
      </w:r>
    </w:p>
    <w:p w:rsidR="00DA4A31" w:rsidRDefault="00DA4A31" w:rsidP="00DA4A3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ro-RO"/>
        </w:rPr>
      </w:pPr>
    </w:p>
    <w:p w:rsidR="008D7330" w:rsidRPr="008D7330" w:rsidRDefault="00E22399" w:rsidP="00DA4A3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ro-RO"/>
        </w:rPr>
      </w:pPr>
      <w:r>
        <w:rPr>
          <w:rFonts w:asciiTheme="minorHAnsi" w:hAnsiTheme="minorHAnsi" w:cstheme="minorHAnsi"/>
          <w:lang w:val="ro-RO"/>
        </w:rPr>
        <w:t>Î</w:t>
      </w:r>
      <w:r w:rsidR="00D86F07">
        <w:rPr>
          <w:rFonts w:asciiTheme="minorHAnsi" w:hAnsiTheme="minorHAnsi" w:cstheme="minorHAnsi"/>
          <w:lang w:val="ro-RO"/>
        </w:rPr>
        <w:t xml:space="preserve">n România, </w:t>
      </w:r>
      <w:r w:rsidR="008D7330" w:rsidRPr="008749E0">
        <w:rPr>
          <w:rFonts w:asciiTheme="minorHAnsi" w:hAnsiTheme="minorHAnsi" w:cstheme="minorHAnsi"/>
          <w:lang w:val="ro-RO"/>
        </w:rPr>
        <w:t xml:space="preserve">Carta </w:t>
      </w:r>
      <w:r w:rsidR="00D86F07">
        <w:rPr>
          <w:rFonts w:asciiTheme="minorHAnsi" w:hAnsiTheme="minorHAnsi" w:cstheme="minorHAnsi"/>
          <w:lang w:val="ro-RO"/>
        </w:rPr>
        <w:t>Diversit</w:t>
      </w:r>
      <w:r>
        <w:rPr>
          <w:rFonts w:asciiTheme="minorHAnsi" w:hAnsiTheme="minorHAnsi" w:cstheme="minorHAnsi"/>
          <w:lang w:val="ro-RO"/>
        </w:rPr>
        <w:t>ăț</w:t>
      </w:r>
      <w:r w:rsidR="00D86F07">
        <w:rPr>
          <w:rFonts w:asciiTheme="minorHAnsi" w:hAnsiTheme="minorHAnsi" w:cstheme="minorHAnsi"/>
          <w:lang w:val="ro-RO"/>
        </w:rPr>
        <w:t xml:space="preserve">ii </w:t>
      </w:r>
      <w:r>
        <w:rPr>
          <w:rFonts w:asciiTheme="minorHAnsi" w:hAnsiTheme="minorHAnsi" w:cstheme="minorHAnsi"/>
          <w:lang w:val="ro-RO"/>
        </w:rPr>
        <w:t>îș</w:t>
      </w:r>
      <w:r w:rsidR="008D7330" w:rsidRPr="008749E0">
        <w:rPr>
          <w:rFonts w:asciiTheme="minorHAnsi" w:hAnsiTheme="minorHAnsi" w:cstheme="minorHAnsi"/>
          <w:lang w:val="ro-RO"/>
        </w:rPr>
        <w:t>i propune s</w:t>
      </w:r>
      <w:r>
        <w:rPr>
          <w:rFonts w:asciiTheme="minorHAnsi" w:hAnsiTheme="minorHAnsi" w:cstheme="minorHAnsi"/>
          <w:lang w:val="ro-RO"/>
        </w:rPr>
        <w:t>ă</w:t>
      </w:r>
      <w:r w:rsidR="008D7330" w:rsidRPr="008749E0">
        <w:rPr>
          <w:rFonts w:asciiTheme="minorHAnsi" w:hAnsiTheme="minorHAnsi" w:cstheme="minorHAnsi"/>
          <w:lang w:val="ro-RO"/>
        </w:rPr>
        <w:t xml:space="preserve"> motiveze </w:t>
      </w:r>
      <w:r w:rsidR="00E7117A">
        <w:rPr>
          <w:rFonts w:asciiTheme="minorHAnsi" w:hAnsiTheme="minorHAnsi" w:cstheme="minorHAnsi"/>
          <w:lang w:val="ro-RO"/>
        </w:rPr>
        <w:t>organiza</w:t>
      </w:r>
      <w:r>
        <w:rPr>
          <w:rFonts w:asciiTheme="minorHAnsi" w:hAnsiTheme="minorHAnsi" w:cstheme="minorHAnsi"/>
          <w:lang w:val="ro-RO"/>
        </w:rPr>
        <w:t>ț</w:t>
      </w:r>
      <w:r w:rsidR="00E7117A">
        <w:rPr>
          <w:rFonts w:asciiTheme="minorHAnsi" w:hAnsiTheme="minorHAnsi" w:cstheme="minorHAnsi"/>
          <w:lang w:val="ro-RO"/>
        </w:rPr>
        <w:t>iile</w:t>
      </w:r>
      <w:r w:rsidR="008D7330" w:rsidRPr="008749E0">
        <w:rPr>
          <w:rFonts w:asciiTheme="minorHAnsi" w:hAnsiTheme="minorHAnsi" w:cstheme="minorHAnsi"/>
          <w:lang w:val="ro-RO"/>
        </w:rPr>
        <w:t xml:space="preserve"> semnatare s</w:t>
      </w:r>
      <w:r>
        <w:rPr>
          <w:rFonts w:asciiTheme="minorHAnsi" w:hAnsiTheme="minorHAnsi" w:cstheme="minorHAnsi"/>
          <w:lang w:val="ro-RO"/>
        </w:rPr>
        <w:t>ă</w:t>
      </w:r>
      <w:r w:rsidR="008D7330" w:rsidRPr="008749E0">
        <w:rPr>
          <w:rFonts w:asciiTheme="minorHAnsi" w:hAnsiTheme="minorHAnsi" w:cstheme="minorHAnsi"/>
          <w:lang w:val="ro-RO"/>
        </w:rPr>
        <w:t xml:space="preserve"> recunoasc</w:t>
      </w:r>
      <w:r>
        <w:rPr>
          <w:rFonts w:asciiTheme="minorHAnsi" w:hAnsiTheme="minorHAnsi" w:cstheme="minorHAnsi"/>
          <w:lang w:val="ro-RO"/>
        </w:rPr>
        <w:t>ă</w:t>
      </w:r>
      <w:r w:rsidR="008D7330" w:rsidRPr="008749E0">
        <w:rPr>
          <w:rFonts w:asciiTheme="minorHAnsi" w:hAnsiTheme="minorHAnsi" w:cstheme="minorHAnsi"/>
          <w:lang w:val="ro-RO"/>
        </w:rPr>
        <w:t xml:space="preserve"> </w:t>
      </w:r>
      <w:r>
        <w:rPr>
          <w:rFonts w:asciiTheme="minorHAnsi" w:hAnsiTheme="minorHAnsi" w:cstheme="minorHAnsi"/>
          <w:lang w:val="ro-RO"/>
        </w:rPr>
        <w:t>ș</w:t>
      </w:r>
      <w:r w:rsidR="00D86F07">
        <w:rPr>
          <w:rFonts w:asciiTheme="minorHAnsi" w:hAnsiTheme="minorHAnsi" w:cstheme="minorHAnsi"/>
          <w:lang w:val="ro-RO"/>
        </w:rPr>
        <w:t>i</w:t>
      </w:r>
      <w:r w:rsidR="008D7330" w:rsidRPr="008749E0">
        <w:rPr>
          <w:rFonts w:asciiTheme="minorHAnsi" w:hAnsiTheme="minorHAnsi" w:cstheme="minorHAnsi"/>
          <w:lang w:val="ro-RO"/>
        </w:rPr>
        <w:t xml:space="preserve"> s</w:t>
      </w:r>
      <w:r>
        <w:rPr>
          <w:rFonts w:asciiTheme="minorHAnsi" w:hAnsiTheme="minorHAnsi" w:cstheme="minorHAnsi"/>
          <w:lang w:val="ro-RO"/>
        </w:rPr>
        <w:t>ă</w:t>
      </w:r>
      <w:r w:rsidR="008D7330" w:rsidRPr="008749E0">
        <w:rPr>
          <w:rFonts w:asciiTheme="minorHAnsi" w:hAnsiTheme="minorHAnsi" w:cstheme="minorHAnsi"/>
          <w:lang w:val="ro-RO"/>
        </w:rPr>
        <w:t xml:space="preserve"> extind</w:t>
      </w:r>
      <w:r>
        <w:rPr>
          <w:rFonts w:asciiTheme="minorHAnsi" w:hAnsiTheme="minorHAnsi" w:cstheme="minorHAnsi"/>
          <w:lang w:val="ro-RO"/>
        </w:rPr>
        <w:t>ă</w:t>
      </w:r>
      <w:r w:rsidR="008D7330" w:rsidRPr="008749E0">
        <w:rPr>
          <w:rFonts w:asciiTheme="minorHAnsi" w:hAnsiTheme="minorHAnsi" w:cstheme="minorHAnsi"/>
          <w:lang w:val="ro-RO"/>
        </w:rPr>
        <w:t xml:space="preserve"> avantajele integr</w:t>
      </w:r>
      <w:r>
        <w:rPr>
          <w:rFonts w:asciiTheme="minorHAnsi" w:hAnsiTheme="minorHAnsi" w:cstheme="minorHAnsi"/>
          <w:lang w:val="ro-RO"/>
        </w:rPr>
        <w:t>ă</w:t>
      </w:r>
      <w:r w:rsidR="008D7330" w:rsidRPr="008749E0">
        <w:rPr>
          <w:rFonts w:asciiTheme="minorHAnsi" w:hAnsiTheme="minorHAnsi" w:cstheme="minorHAnsi"/>
          <w:lang w:val="ro-RO"/>
        </w:rPr>
        <w:t>rii diversit</w:t>
      </w:r>
      <w:r>
        <w:rPr>
          <w:rFonts w:asciiTheme="minorHAnsi" w:hAnsiTheme="minorHAnsi" w:cstheme="minorHAnsi"/>
          <w:lang w:val="ro-RO"/>
        </w:rPr>
        <w:t>ăț</w:t>
      </w:r>
      <w:r w:rsidR="008D7330" w:rsidRPr="008749E0">
        <w:rPr>
          <w:rFonts w:asciiTheme="minorHAnsi" w:hAnsiTheme="minorHAnsi" w:cstheme="minorHAnsi"/>
          <w:lang w:val="ro-RO"/>
        </w:rPr>
        <w:t xml:space="preserve">ii </w:t>
      </w:r>
      <w:r>
        <w:rPr>
          <w:rFonts w:asciiTheme="minorHAnsi" w:hAnsiTheme="minorHAnsi" w:cstheme="minorHAnsi"/>
          <w:lang w:val="ro-RO"/>
        </w:rPr>
        <w:t>î</w:t>
      </w:r>
      <w:r w:rsidR="008D7330" w:rsidRPr="008749E0">
        <w:rPr>
          <w:rFonts w:asciiTheme="minorHAnsi" w:hAnsiTheme="minorHAnsi" w:cstheme="minorHAnsi"/>
          <w:lang w:val="ro-RO"/>
        </w:rPr>
        <w:t>n practicile organiza</w:t>
      </w:r>
      <w:r>
        <w:rPr>
          <w:rFonts w:asciiTheme="minorHAnsi" w:hAnsiTheme="minorHAnsi" w:cstheme="minorHAnsi"/>
          <w:lang w:val="ro-RO"/>
        </w:rPr>
        <w:t>ț</w:t>
      </w:r>
      <w:r w:rsidR="008D7330" w:rsidRPr="008749E0">
        <w:rPr>
          <w:rFonts w:asciiTheme="minorHAnsi" w:hAnsiTheme="minorHAnsi" w:cstheme="minorHAnsi"/>
          <w:lang w:val="ro-RO"/>
        </w:rPr>
        <w:t>ionale</w:t>
      </w:r>
      <w:r w:rsidR="008D7330">
        <w:rPr>
          <w:rFonts w:asciiTheme="minorHAnsi" w:hAnsiTheme="minorHAnsi" w:cstheme="minorHAnsi"/>
          <w:lang w:val="ro-RO"/>
        </w:rPr>
        <w:t xml:space="preserve"> </w:t>
      </w:r>
      <w:r>
        <w:rPr>
          <w:rFonts w:asciiTheme="minorHAnsi" w:hAnsiTheme="minorHAnsi" w:cstheme="minorHAnsi"/>
          <w:lang w:val="ro-RO"/>
        </w:rPr>
        <w:t>ș</w:t>
      </w:r>
      <w:r w:rsidR="008D7330">
        <w:rPr>
          <w:rFonts w:asciiTheme="minorHAnsi" w:hAnsiTheme="minorHAnsi" w:cstheme="minorHAnsi"/>
          <w:lang w:val="ro-RO"/>
        </w:rPr>
        <w:t>i de resurse umane</w:t>
      </w:r>
      <w:r w:rsidR="008D7330" w:rsidRPr="008749E0">
        <w:rPr>
          <w:rFonts w:asciiTheme="minorHAnsi" w:hAnsiTheme="minorHAnsi" w:cstheme="minorHAnsi"/>
          <w:lang w:val="ro-RO"/>
        </w:rPr>
        <w:t xml:space="preserve">. Prin semnarea </w:t>
      </w:r>
      <w:r>
        <w:rPr>
          <w:rFonts w:asciiTheme="minorHAnsi" w:hAnsiTheme="minorHAnsi" w:cstheme="minorHAnsi"/>
          <w:lang w:val="ro-RO"/>
        </w:rPr>
        <w:t>ș</w:t>
      </w:r>
      <w:r w:rsidR="00AA01FD">
        <w:rPr>
          <w:rFonts w:asciiTheme="minorHAnsi" w:hAnsiTheme="minorHAnsi" w:cstheme="minorHAnsi"/>
          <w:lang w:val="ro-RO"/>
        </w:rPr>
        <w:t>i asumarea acesteia</w:t>
      </w:r>
      <w:r w:rsidR="008D7330" w:rsidRPr="008749E0">
        <w:rPr>
          <w:rFonts w:asciiTheme="minorHAnsi" w:hAnsiTheme="minorHAnsi" w:cstheme="minorHAnsi"/>
          <w:lang w:val="ro-RO"/>
        </w:rPr>
        <w:t xml:space="preserve">, diversitatea </w:t>
      </w:r>
      <w:r w:rsidR="00BD6F95">
        <w:rPr>
          <w:rFonts w:asciiTheme="minorHAnsi" w:hAnsiTheme="minorHAnsi" w:cstheme="minorHAnsi"/>
          <w:lang w:val="ro-RO"/>
        </w:rPr>
        <w:t>dobânde</w:t>
      </w:r>
      <w:r>
        <w:rPr>
          <w:rFonts w:asciiTheme="minorHAnsi" w:hAnsiTheme="minorHAnsi" w:cstheme="minorHAnsi"/>
          <w:lang w:val="ro-RO"/>
        </w:rPr>
        <w:t>ș</w:t>
      </w:r>
      <w:r w:rsidR="00BD6F95">
        <w:rPr>
          <w:rFonts w:asciiTheme="minorHAnsi" w:hAnsiTheme="minorHAnsi" w:cstheme="minorHAnsi"/>
          <w:lang w:val="ro-RO"/>
        </w:rPr>
        <w:t>te</w:t>
      </w:r>
      <w:r w:rsidR="00B702D5">
        <w:rPr>
          <w:rFonts w:asciiTheme="minorHAnsi" w:hAnsiTheme="minorHAnsi" w:cstheme="minorHAnsi"/>
          <w:lang w:val="ro-RO"/>
        </w:rPr>
        <w:t xml:space="preserve"> dimensiuni practice </w:t>
      </w:r>
      <w:r>
        <w:rPr>
          <w:rFonts w:asciiTheme="minorHAnsi" w:hAnsiTheme="minorHAnsi" w:cstheme="minorHAnsi"/>
          <w:lang w:val="ro-RO"/>
        </w:rPr>
        <w:t>ș</w:t>
      </w:r>
      <w:r w:rsidR="00B702D5">
        <w:rPr>
          <w:rFonts w:asciiTheme="minorHAnsi" w:hAnsiTheme="minorHAnsi" w:cstheme="minorHAnsi"/>
          <w:lang w:val="ro-RO"/>
        </w:rPr>
        <w:t>i devine</w:t>
      </w:r>
      <w:r w:rsidR="008D7330" w:rsidRPr="008749E0">
        <w:rPr>
          <w:rFonts w:asciiTheme="minorHAnsi" w:hAnsiTheme="minorHAnsi" w:cstheme="minorHAnsi"/>
          <w:lang w:val="ro-RO"/>
        </w:rPr>
        <w:t xml:space="preserve"> parte integrant</w:t>
      </w:r>
      <w:r>
        <w:rPr>
          <w:rFonts w:asciiTheme="minorHAnsi" w:hAnsiTheme="minorHAnsi" w:cstheme="minorHAnsi"/>
          <w:lang w:val="ro-RO"/>
        </w:rPr>
        <w:t>ă</w:t>
      </w:r>
      <w:r w:rsidR="008D7330" w:rsidRPr="008749E0">
        <w:rPr>
          <w:rFonts w:asciiTheme="minorHAnsi" w:hAnsiTheme="minorHAnsi" w:cstheme="minorHAnsi"/>
          <w:lang w:val="ro-RO"/>
        </w:rPr>
        <w:t xml:space="preserve"> din cultura organiza</w:t>
      </w:r>
      <w:r>
        <w:rPr>
          <w:rFonts w:asciiTheme="minorHAnsi" w:hAnsiTheme="minorHAnsi" w:cstheme="minorHAnsi"/>
          <w:lang w:val="ro-RO"/>
        </w:rPr>
        <w:t>ț</w:t>
      </w:r>
      <w:r w:rsidR="008D7330" w:rsidRPr="008749E0">
        <w:rPr>
          <w:rFonts w:asciiTheme="minorHAnsi" w:hAnsiTheme="minorHAnsi" w:cstheme="minorHAnsi"/>
          <w:lang w:val="ro-RO"/>
        </w:rPr>
        <w:t>ional</w:t>
      </w:r>
      <w:r>
        <w:rPr>
          <w:rFonts w:asciiTheme="minorHAnsi" w:hAnsiTheme="minorHAnsi" w:cstheme="minorHAnsi"/>
          <w:lang w:val="ro-RO"/>
        </w:rPr>
        <w:t>ă</w:t>
      </w:r>
      <w:r w:rsidR="008D7330" w:rsidRPr="008749E0">
        <w:rPr>
          <w:rFonts w:asciiTheme="minorHAnsi" w:hAnsiTheme="minorHAnsi" w:cstheme="minorHAnsi"/>
          <w:lang w:val="ro-RO"/>
        </w:rPr>
        <w:t>.</w:t>
      </w:r>
      <w:r w:rsidR="008D7330">
        <w:rPr>
          <w:rFonts w:asciiTheme="minorHAnsi" w:hAnsiTheme="minorHAnsi" w:cstheme="minorHAnsi"/>
          <w:lang w:val="ro-RO"/>
        </w:rPr>
        <w:t xml:space="preserve"> </w:t>
      </w:r>
    </w:p>
    <w:p w:rsidR="00DA4A31" w:rsidRDefault="00DA4A31" w:rsidP="00DA4A3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ro-RO"/>
        </w:rPr>
      </w:pPr>
    </w:p>
    <w:p w:rsidR="00F55AC8" w:rsidRPr="00D86F07" w:rsidRDefault="008749E0" w:rsidP="00DA4A3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ro-RO"/>
        </w:rPr>
      </w:pPr>
      <w:r w:rsidRPr="008749E0">
        <w:rPr>
          <w:rFonts w:asciiTheme="minorHAnsi" w:hAnsiTheme="minorHAnsi" w:cstheme="minorHAnsi"/>
          <w:lang w:val="ro-RO"/>
        </w:rPr>
        <w:t>Documentul poate fi asumat</w:t>
      </w:r>
      <w:r w:rsidR="000D18C7">
        <w:rPr>
          <w:rFonts w:asciiTheme="minorHAnsi" w:hAnsiTheme="minorHAnsi" w:cstheme="minorHAnsi"/>
          <w:lang w:val="ro-RO"/>
        </w:rPr>
        <w:t>,</w:t>
      </w:r>
      <w:r w:rsidRPr="008749E0">
        <w:rPr>
          <w:rFonts w:asciiTheme="minorHAnsi" w:hAnsiTheme="minorHAnsi" w:cstheme="minorHAnsi"/>
          <w:lang w:val="ro-RO"/>
        </w:rPr>
        <w:t xml:space="preserve"> </w:t>
      </w:r>
      <w:r w:rsidR="00E22399">
        <w:rPr>
          <w:rFonts w:asciiTheme="minorHAnsi" w:hAnsiTheme="minorHAnsi" w:cstheme="minorHAnsi"/>
          <w:lang w:val="ro-RO"/>
        </w:rPr>
        <w:t>î</w:t>
      </w:r>
      <w:r w:rsidRPr="008749E0">
        <w:rPr>
          <w:rFonts w:asciiTheme="minorHAnsi" w:hAnsiTheme="minorHAnsi" w:cstheme="minorHAnsi"/>
          <w:lang w:val="ro-RO"/>
        </w:rPr>
        <w:t>n egal</w:t>
      </w:r>
      <w:r w:rsidR="00E22399">
        <w:rPr>
          <w:rFonts w:asciiTheme="minorHAnsi" w:hAnsiTheme="minorHAnsi" w:cstheme="minorHAnsi"/>
          <w:lang w:val="ro-RO"/>
        </w:rPr>
        <w:t>ă</w:t>
      </w:r>
      <w:r w:rsidRPr="008749E0">
        <w:rPr>
          <w:rFonts w:asciiTheme="minorHAnsi" w:hAnsiTheme="minorHAnsi" w:cstheme="minorHAnsi"/>
          <w:lang w:val="ro-RO"/>
        </w:rPr>
        <w:t xml:space="preserve"> m</w:t>
      </w:r>
      <w:r w:rsidR="00E22399">
        <w:rPr>
          <w:rFonts w:asciiTheme="minorHAnsi" w:hAnsiTheme="minorHAnsi" w:cstheme="minorHAnsi"/>
          <w:lang w:val="ro-RO"/>
        </w:rPr>
        <w:t>ă</w:t>
      </w:r>
      <w:r w:rsidRPr="008749E0">
        <w:rPr>
          <w:rFonts w:asciiTheme="minorHAnsi" w:hAnsiTheme="minorHAnsi" w:cstheme="minorHAnsi"/>
          <w:lang w:val="ro-RO"/>
        </w:rPr>
        <w:t>sur</w:t>
      </w:r>
      <w:r w:rsidR="00E22399">
        <w:rPr>
          <w:rFonts w:asciiTheme="minorHAnsi" w:hAnsiTheme="minorHAnsi" w:cstheme="minorHAnsi"/>
          <w:lang w:val="ro-RO"/>
        </w:rPr>
        <w:t>ă</w:t>
      </w:r>
      <w:r w:rsidR="000D18C7">
        <w:rPr>
          <w:rFonts w:asciiTheme="minorHAnsi" w:hAnsiTheme="minorHAnsi" w:cstheme="minorHAnsi"/>
          <w:lang w:val="ro-RO"/>
        </w:rPr>
        <w:t>,</w:t>
      </w:r>
      <w:r w:rsidRPr="008749E0">
        <w:rPr>
          <w:rFonts w:asciiTheme="minorHAnsi" w:hAnsiTheme="minorHAnsi" w:cstheme="minorHAnsi"/>
          <w:lang w:val="ro-RO"/>
        </w:rPr>
        <w:t xml:space="preserve"> de companii, organiza</w:t>
      </w:r>
      <w:r w:rsidR="00E22399">
        <w:rPr>
          <w:rFonts w:asciiTheme="minorHAnsi" w:hAnsiTheme="minorHAnsi" w:cstheme="minorHAnsi"/>
          <w:lang w:val="ro-RO"/>
        </w:rPr>
        <w:t>ț</w:t>
      </w:r>
      <w:r w:rsidRPr="008749E0">
        <w:rPr>
          <w:rFonts w:asciiTheme="minorHAnsi" w:hAnsiTheme="minorHAnsi" w:cstheme="minorHAnsi"/>
          <w:lang w:val="ro-RO"/>
        </w:rPr>
        <w:t>ii non-guvernamentale, institu</w:t>
      </w:r>
      <w:r w:rsidR="00E22399">
        <w:rPr>
          <w:rFonts w:asciiTheme="minorHAnsi" w:hAnsiTheme="minorHAnsi" w:cstheme="minorHAnsi"/>
          <w:lang w:val="ro-RO"/>
        </w:rPr>
        <w:t>ț</w:t>
      </w:r>
      <w:r w:rsidRPr="008749E0">
        <w:rPr>
          <w:rFonts w:asciiTheme="minorHAnsi" w:hAnsiTheme="minorHAnsi" w:cstheme="minorHAnsi"/>
          <w:lang w:val="ro-RO"/>
        </w:rPr>
        <w:t xml:space="preserve">ii publice, </w:t>
      </w:r>
      <w:r w:rsidR="00BD6F95" w:rsidRPr="008749E0">
        <w:rPr>
          <w:rFonts w:asciiTheme="minorHAnsi" w:hAnsiTheme="minorHAnsi" w:cstheme="minorHAnsi"/>
          <w:lang w:val="ro-RO"/>
        </w:rPr>
        <w:t xml:space="preserve">IMM-uri, </w:t>
      </w:r>
      <w:r w:rsidRPr="008749E0">
        <w:rPr>
          <w:rFonts w:asciiTheme="minorHAnsi" w:hAnsiTheme="minorHAnsi" w:cstheme="minorHAnsi"/>
          <w:lang w:val="ro-RO"/>
        </w:rPr>
        <w:t>asocia</w:t>
      </w:r>
      <w:r w:rsidR="00E22399">
        <w:rPr>
          <w:rFonts w:asciiTheme="minorHAnsi" w:hAnsiTheme="minorHAnsi" w:cstheme="minorHAnsi"/>
          <w:lang w:val="ro-RO"/>
        </w:rPr>
        <w:t>ț</w:t>
      </w:r>
      <w:r w:rsidRPr="008749E0">
        <w:rPr>
          <w:rFonts w:asciiTheme="minorHAnsi" w:hAnsiTheme="minorHAnsi" w:cstheme="minorHAnsi"/>
          <w:lang w:val="ro-RO"/>
        </w:rPr>
        <w:t>ii patronale, asocia</w:t>
      </w:r>
      <w:r w:rsidR="00E22399">
        <w:rPr>
          <w:rFonts w:asciiTheme="minorHAnsi" w:hAnsiTheme="minorHAnsi" w:cstheme="minorHAnsi"/>
          <w:lang w:val="ro-RO"/>
        </w:rPr>
        <w:t>ț</w:t>
      </w:r>
      <w:r w:rsidRPr="008749E0">
        <w:rPr>
          <w:rFonts w:asciiTheme="minorHAnsi" w:hAnsiTheme="minorHAnsi" w:cstheme="minorHAnsi"/>
          <w:lang w:val="ro-RO"/>
        </w:rPr>
        <w:t>ii de business, institu</w:t>
      </w:r>
      <w:r w:rsidR="00E22399">
        <w:rPr>
          <w:rFonts w:asciiTheme="minorHAnsi" w:hAnsiTheme="minorHAnsi" w:cstheme="minorHAnsi"/>
          <w:lang w:val="ro-RO"/>
        </w:rPr>
        <w:t>ț</w:t>
      </w:r>
      <w:r w:rsidRPr="008749E0">
        <w:rPr>
          <w:rFonts w:asciiTheme="minorHAnsi" w:hAnsiTheme="minorHAnsi" w:cstheme="minorHAnsi"/>
          <w:lang w:val="ro-RO"/>
        </w:rPr>
        <w:t>ii academice etc.</w:t>
      </w:r>
      <w:r w:rsidRPr="008749E0">
        <w:rPr>
          <w:rFonts w:asciiTheme="minorHAnsi" w:hAnsiTheme="minorHAnsi" w:cstheme="minorHAnsi"/>
          <w:lang w:val="ro-RO"/>
        </w:rPr>
        <w:br/>
      </w:r>
      <w:r w:rsidRPr="008749E0">
        <w:rPr>
          <w:rFonts w:asciiTheme="minorHAnsi" w:hAnsiTheme="minorHAnsi" w:cstheme="minorHAnsi"/>
          <w:lang w:val="ro-RO"/>
        </w:rPr>
        <w:br/>
      </w:r>
      <w:r w:rsidR="00D4791C" w:rsidRPr="008D7330">
        <w:rPr>
          <w:rFonts w:asciiTheme="minorHAnsi" w:hAnsiTheme="minorHAnsi" w:cstheme="minorHAnsi"/>
          <w:lang w:val="ro-RO"/>
        </w:rPr>
        <w:t>Reunind la aceea</w:t>
      </w:r>
      <w:r w:rsidR="00E22399">
        <w:rPr>
          <w:rFonts w:asciiTheme="minorHAnsi" w:hAnsiTheme="minorHAnsi" w:cstheme="minorHAnsi"/>
          <w:lang w:val="ro-RO"/>
        </w:rPr>
        <w:t>ș</w:t>
      </w:r>
      <w:r w:rsidR="00D4791C" w:rsidRPr="008D7330">
        <w:rPr>
          <w:rFonts w:asciiTheme="minorHAnsi" w:hAnsiTheme="minorHAnsi" w:cstheme="minorHAnsi"/>
          <w:lang w:val="ro-RO"/>
        </w:rPr>
        <w:t>i mas</w:t>
      </w:r>
      <w:r w:rsidR="00E22399">
        <w:rPr>
          <w:rFonts w:asciiTheme="minorHAnsi" w:hAnsiTheme="minorHAnsi" w:cstheme="minorHAnsi"/>
          <w:lang w:val="ro-RO"/>
        </w:rPr>
        <w:t>ă</w:t>
      </w:r>
      <w:r w:rsidR="00D4791C" w:rsidRPr="008D7330">
        <w:rPr>
          <w:rFonts w:asciiTheme="minorHAnsi" w:hAnsiTheme="minorHAnsi" w:cstheme="minorHAnsi"/>
          <w:lang w:val="ro-RO"/>
        </w:rPr>
        <w:t xml:space="preserve"> grupuri cointeresate dintre cele mai diverse, Carta </w:t>
      </w:r>
      <w:r w:rsidR="00D86F07">
        <w:rPr>
          <w:rFonts w:asciiTheme="minorHAnsi" w:hAnsiTheme="minorHAnsi" w:cstheme="minorHAnsi"/>
          <w:lang w:val="ro-RO"/>
        </w:rPr>
        <w:t>reprezint</w:t>
      </w:r>
      <w:r w:rsidR="00E22399">
        <w:rPr>
          <w:rFonts w:asciiTheme="minorHAnsi" w:hAnsiTheme="minorHAnsi" w:cstheme="minorHAnsi"/>
          <w:lang w:val="ro-RO"/>
        </w:rPr>
        <w:t>ă</w:t>
      </w:r>
      <w:r w:rsidR="00D86F07">
        <w:rPr>
          <w:rFonts w:asciiTheme="minorHAnsi" w:hAnsiTheme="minorHAnsi" w:cstheme="minorHAnsi"/>
          <w:lang w:val="ro-RO"/>
        </w:rPr>
        <w:t xml:space="preserve"> </w:t>
      </w:r>
      <w:r w:rsidR="00E22399">
        <w:rPr>
          <w:rFonts w:asciiTheme="minorHAnsi" w:hAnsiTheme="minorHAnsi" w:cstheme="minorHAnsi"/>
          <w:lang w:val="ro-RO"/>
        </w:rPr>
        <w:t>ș</w:t>
      </w:r>
      <w:r w:rsidR="00D86F07">
        <w:rPr>
          <w:rFonts w:asciiTheme="minorHAnsi" w:hAnsiTheme="minorHAnsi" w:cstheme="minorHAnsi"/>
          <w:lang w:val="ro-RO"/>
        </w:rPr>
        <w:t>i</w:t>
      </w:r>
      <w:r w:rsidR="00D4791C" w:rsidRPr="008D7330">
        <w:rPr>
          <w:rFonts w:asciiTheme="minorHAnsi" w:hAnsiTheme="minorHAnsi" w:cstheme="minorHAnsi"/>
          <w:lang w:val="ro-RO"/>
        </w:rPr>
        <w:t xml:space="preserve"> o excelent</w:t>
      </w:r>
      <w:r w:rsidR="00E22399">
        <w:rPr>
          <w:rFonts w:asciiTheme="minorHAnsi" w:hAnsiTheme="minorHAnsi" w:cstheme="minorHAnsi"/>
          <w:lang w:val="ro-RO"/>
        </w:rPr>
        <w:t>ă</w:t>
      </w:r>
      <w:r w:rsidR="00D4791C" w:rsidRPr="008D7330">
        <w:rPr>
          <w:rFonts w:asciiTheme="minorHAnsi" w:hAnsiTheme="minorHAnsi" w:cstheme="minorHAnsi"/>
          <w:lang w:val="ro-RO"/>
        </w:rPr>
        <w:t xml:space="preserve"> platform</w:t>
      </w:r>
      <w:r w:rsidR="00E22399">
        <w:rPr>
          <w:rFonts w:asciiTheme="minorHAnsi" w:hAnsiTheme="minorHAnsi" w:cstheme="minorHAnsi"/>
          <w:lang w:val="ro-RO"/>
        </w:rPr>
        <w:t>ă</w:t>
      </w:r>
      <w:r w:rsidR="00D4791C" w:rsidRPr="008D7330">
        <w:rPr>
          <w:rFonts w:asciiTheme="minorHAnsi" w:hAnsiTheme="minorHAnsi" w:cstheme="minorHAnsi"/>
          <w:lang w:val="ro-RO"/>
        </w:rPr>
        <w:t xml:space="preserve"> de dezbatere </w:t>
      </w:r>
      <w:r w:rsidR="00E22399">
        <w:rPr>
          <w:rFonts w:asciiTheme="minorHAnsi" w:hAnsiTheme="minorHAnsi" w:cstheme="minorHAnsi"/>
          <w:lang w:val="ro-RO"/>
        </w:rPr>
        <w:t>î</w:t>
      </w:r>
      <w:r w:rsidR="00D4791C" w:rsidRPr="008D7330">
        <w:rPr>
          <w:rFonts w:asciiTheme="minorHAnsi" w:hAnsiTheme="minorHAnsi" w:cstheme="minorHAnsi"/>
          <w:lang w:val="ro-RO"/>
        </w:rPr>
        <w:t>n jurul managementului diversit</w:t>
      </w:r>
      <w:r w:rsidR="00E22399">
        <w:rPr>
          <w:rFonts w:asciiTheme="minorHAnsi" w:hAnsiTheme="minorHAnsi" w:cstheme="minorHAnsi"/>
          <w:lang w:val="ro-RO"/>
        </w:rPr>
        <w:t>ăț</w:t>
      </w:r>
      <w:r w:rsidR="00D4791C" w:rsidRPr="008D7330">
        <w:rPr>
          <w:rFonts w:asciiTheme="minorHAnsi" w:hAnsiTheme="minorHAnsi" w:cstheme="minorHAnsi"/>
          <w:lang w:val="ro-RO"/>
        </w:rPr>
        <w:t xml:space="preserve">ii. </w:t>
      </w:r>
    </w:p>
    <w:p w:rsidR="00DA4A31" w:rsidRDefault="00DA4A31" w:rsidP="00DA4A3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ro-RO"/>
        </w:rPr>
      </w:pPr>
    </w:p>
    <w:p w:rsidR="00913D71" w:rsidRPr="00D86F07" w:rsidRDefault="000D18C7" w:rsidP="00DA4A3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ro-RO"/>
        </w:rPr>
      </w:pPr>
      <w:r w:rsidRPr="00D86F07">
        <w:rPr>
          <w:rFonts w:asciiTheme="minorHAnsi" w:hAnsiTheme="minorHAnsi" w:cstheme="minorHAnsi"/>
          <w:lang w:val="ro-RO"/>
        </w:rPr>
        <w:t xml:space="preserve">Platforma Cartei </w:t>
      </w:r>
      <w:r w:rsidR="00127441" w:rsidRPr="00D86F07">
        <w:rPr>
          <w:rFonts w:asciiTheme="minorHAnsi" w:hAnsiTheme="minorHAnsi" w:cstheme="minorHAnsi"/>
          <w:lang w:val="ro-RO"/>
        </w:rPr>
        <w:t>reune</w:t>
      </w:r>
      <w:r w:rsidR="00E22399">
        <w:rPr>
          <w:rFonts w:asciiTheme="minorHAnsi" w:hAnsiTheme="minorHAnsi" w:cstheme="minorHAnsi"/>
          <w:lang w:val="ro-RO"/>
        </w:rPr>
        <w:t>ș</w:t>
      </w:r>
      <w:r w:rsidR="00127441" w:rsidRPr="00D86F07">
        <w:rPr>
          <w:rFonts w:asciiTheme="minorHAnsi" w:hAnsiTheme="minorHAnsi" w:cstheme="minorHAnsi"/>
          <w:lang w:val="ro-RO"/>
        </w:rPr>
        <w:t>te d</w:t>
      </w:r>
      <w:r w:rsidR="00F55AC8" w:rsidRPr="00D86F07">
        <w:rPr>
          <w:rFonts w:asciiTheme="minorHAnsi" w:hAnsiTheme="minorHAnsi" w:cstheme="minorHAnsi"/>
          <w:lang w:val="ro-RO"/>
        </w:rPr>
        <w:t>eja</w:t>
      </w:r>
      <w:r w:rsidR="00127441" w:rsidRPr="00D86F07">
        <w:rPr>
          <w:rFonts w:asciiTheme="minorHAnsi" w:hAnsiTheme="minorHAnsi" w:cstheme="minorHAnsi"/>
          <w:lang w:val="ro-RO"/>
        </w:rPr>
        <w:t xml:space="preserve"> angajamentul a 10 organiza</w:t>
      </w:r>
      <w:r w:rsidR="00E22399">
        <w:rPr>
          <w:rFonts w:asciiTheme="minorHAnsi" w:hAnsiTheme="minorHAnsi" w:cstheme="minorHAnsi"/>
          <w:lang w:val="ro-RO"/>
        </w:rPr>
        <w:t>ț</w:t>
      </w:r>
      <w:r w:rsidR="00127441" w:rsidRPr="00D86F07">
        <w:rPr>
          <w:rFonts w:asciiTheme="minorHAnsi" w:hAnsiTheme="minorHAnsi" w:cstheme="minorHAnsi"/>
          <w:lang w:val="ro-RO"/>
        </w:rPr>
        <w:t xml:space="preserve">ii semnatare: </w:t>
      </w:r>
      <w:r w:rsidR="00913D71" w:rsidRPr="00D86F07">
        <w:rPr>
          <w:rFonts w:asciiTheme="minorHAnsi" w:hAnsiTheme="minorHAnsi" w:cstheme="minorHAnsi"/>
          <w:lang w:val="ro-RO"/>
        </w:rPr>
        <w:t xml:space="preserve">Ambasada Marii Britanii, </w:t>
      </w:r>
      <w:r w:rsidR="00EE5D28" w:rsidRPr="00EE5D28">
        <w:rPr>
          <w:rFonts w:asciiTheme="minorHAnsi" w:hAnsiTheme="minorHAnsi" w:cstheme="minorHAnsi"/>
          <w:lang w:val="ro-RO"/>
        </w:rPr>
        <w:t>British-Romanian Chamber of Commerce</w:t>
      </w:r>
      <w:r w:rsidR="00913D71" w:rsidRPr="00D86F07">
        <w:rPr>
          <w:rFonts w:asciiTheme="minorHAnsi" w:hAnsiTheme="minorHAnsi" w:cstheme="minorHAnsi"/>
          <w:lang w:val="ro-RO"/>
        </w:rPr>
        <w:t xml:space="preserve">, British Council, Carrefour România, IKEA România, </w:t>
      </w:r>
      <w:r w:rsidR="00127441" w:rsidRPr="00D86F07">
        <w:rPr>
          <w:rFonts w:asciiTheme="minorHAnsi" w:hAnsiTheme="minorHAnsi" w:cstheme="minorHAnsi"/>
          <w:lang w:val="ro-RO"/>
        </w:rPr>
        <w:t xml:space="preserve">Samsung Electronics România, JW Marriott Grand Hotel, CSR Agency, </w:t>
      </w:r>
      <w:r w:rsidR="00D86F07" w:rsidRPr="00D86F07">
        <w:rPr>
          <w:rFonts w:asciiTheme="minorHAnsi" w:hAnsiTheme="minorHAnsi" w:cstheme="minorHAnsi"/>
          <w:lang w:val="ro-RO"/>
        </w:rPr>
        <w:t xml:space="preserve">KRUK România </w:t>
      </w:r>
      <w:r w:rsidR="00E22399">
        <w:rPr>
          <w:rFonts w:asciiTheme="minorHAnsi" w:hAnsiTheme="minorHAnsi" w:cstheme="minorHAnsi"/>
          <w:lang w:val="ro-RO"/>
        </w:rPr>
        <w:t>ș</w:t>
      </w:r>
      <w:r w:rsidR="00D86F07" w:rsidRPr="00D86F07">
        <w:rPr>
          <w:rFonts w:asciiTheme="minorHAnsi" w:hAnsiTheme="minorHAnsi" w:cstheme="minorHAnsi"/>
          <w:lang w:val="ro-RO"/>
        </w:rPr>
        <w:t xml:space="preserve">i </w:t>
      </w:r>
      <w:r w:rsidR="00127441" w:rsidRPr="00D86F07">
        <w:rPr>
          <w:rFonts w:asciiTheme="minorHAnsi" w:hAnsiTheme="minorHAnsi" w:cstheme="minorHAnsi"/>
          <w:lang w:val="ro-RO"/>
        </w:rPr>
        <w:t>Direc</w:t>
      </w:r>
      <w:r w:rsidR="00E22399">
        <w:rPr>
          <w:rFonts w:asciiTheme="minorHAnsi" w:hAnsiTheme="minorHAnsi" w:cstheme="minorHAnsi"/>
          <w:lang w:val="ro-RO"/>
        </w:rPr>
        <w:t>ț</w:t>
      </w:r>
      <w:r w:rsidR="00127441" w:rsidRPr="00D86F07">
        <w:rPr>
          <w:rFonts w:asciiTheme="minorHAnsi" w:hAnsiTheme="minorHAnsi" w:cstheme="minorHAnsi"/>
          <w:lang w:val="ro-RO"/>
        </w:rPr>
        <w:t>ia Regional</w:t>
      </w:r>
      <w:r w:rsidR="00E22399">
        <w:rPr>
          <w:rFonts w:asciiTheme="minorHAnsi" w:hAnsiTheme="minorHAnsi" w:cstheme="minorHAnsi"/>
          <w:lang w:val="ro-RO"/>
        </w:rPr>
        <w:t>ă</w:t>
      </w:r>
      <w:r w:rsidR="00127441" w:rsidRPr="00D86F07">
        <w:rPr>
          <w:rFonts w:asciiTheme="minorHAnsi" w:hAnsiTheme="minorHAnsi" w:cstheme="minorHAnsi"/>
          <w:lang w:val="ro-RO"/>
        </w:rPr>
        <w:t xml:space="preserve"> de Statistic</w:t>
      </w:r>
      <w:r w:rsidR="00E22399">
        <w:rPr>
          <w:rFonts w:asciiTheme="minorHAnsi" w:hAnsiTheme="minorHAnsi" w:cstheme="minorHAnsi"/>
          <w:lang w:val="ro-RO"/>
        </w:rPr>
        <w:t>ă</w:t>
      </w:r>
      <w:r w:rsidR="00127441" w:rsidRPr="00D86F07">
        <w:rPr>
          <w:rFonts w:asciiTheme="minorHAnsi" w:hAnsiTheme="minorHAnsi" w:cstheme="minorHAnsi"/>
          <w:lang w:val="ro-RO"/>
        </w:rPr>
        <w:t xml:space="preserve"> a Municipiului Bucure</w:t>
      </w:r>
      <w:r w:rsidR="00E22399">
        <w:rPr>
          <w:rFonts w:asciiTheme="minorHAnsi" w:hAnsiTheme="minorHAnsi" w:cstheme="minorHAnsi"/>
          <w:lang w:val="ro-RO"/>
        </w:rPr>
        <w:t>ș</w:t>
      </w:r>
      <w:r w:rsidR="00127441" w:rsidRPr="00D86F07">
        <w:rPr>
          <w:rFonts w:asciiTheme="minorHAnsi" w:hAnsiTheme="minorHAnsi" w:cstheme="minorHAnsi"/>
          <w:lang w:val="ro-RO"/>
        </w:rPr>
        <w:t xml:space="preserve">ti. </w:t>
      </w:r>
    </w:p>
    <w:p w:rsidR="00DA4A31" w:rsidRDefault="00DA4A31" w:rsidP="00DA4A31">
      <w:pPr>
        <w:rPr>
          <w:sz w:val="24"/>
          <w:szCs w:val="24"/>
          <w:lang w:val="ro-RO"/>
        </w:rPr>
      </w:pPr>
    </w:p>
    <w:p w:rsidR="00F55AC8" w:rsidRDefault="00E22399" w:rsidP="00DA4A31">
      <w:pPr>
        <w:rPr>
          <w:sz w:val="24"/>
          <w:szCs w:val="24"/>
          <w:lang w:val="fr-FR"/>
        </w:rPr>
      </w:pPr>
      <w:r>
        <w:rPr>
          <w:sz w:val="24"/>
          <w:szCs w:val="24"/>
          <w:lang w:val="ro-RO"/>
        </w:rPr>
        <w:t>Î</w:t>
      </w:r>
      <w:r w:rsidR="00BD6F95" w:rsidRPr="00D86F07">
        <w:rPr>
          <w:sz w:val="24"/>
          <w:szCs w:val="24"/>
          <w:lang w:val="ro-RO"/>
        </w:rPr>
        <w:t xml:space="preserve">n cadrul unei ceremonii </w:t>
      </w:r>
      <w:r w:rsidR="00E7117A">
        <w:rPr>
          <w:sz w:val="24"/>
          <w:szCs w:val="24"/>
          <w:lang w:val="ro-RO"/>
        </w:rPr>
        <w:t>care</w:t>
      </w:r>
      <w:r w:rsidR="00BD6F95" w:rsidRPr="00D86F07">
        <w:rPr>
          <w:sz w:val="24"/>
          <w:szCs w:val="24"/>
          <w:lang w:val="ro-RO"/>
        </w:rPr>
        <w:t xml:space="preserve"> a avut loc vineri, 12 ianuarie, la sediul ambasadei Marii Britanii, </w:t>
      </w:r>
      <w:r w:rsidR="00D86F07" w:rsidRPr="00D86F07">
        <w:rPr>
          <w:sz w:val="24"/>
          <w:szCs w:val="24"/>
          <w:lang w:val="ro-RO"/>
        </w:rPr>
        <w:t xml:space="preserve">E.S. </w:t>
      </w:r>
      <w:r w:rsidR="00DF38E3" w:rsidRPr="00D86F07">
        <w:rPr>
          <w:sz w:val="24"/>
          <w:szCs w:val="24"/>
          <w:lang w:val="ro-RO"/>
        </w:rPr>
        <w:t xml:space="preserve">Ambasadorul </w:t>
      </w:r>
      <w:r w:rsidR="00F55AC8" w:rsidRPr="00D86F07">
        <w:rPr>
          <w:sz w:val="24"/>
          <w:szCs w:val="24"/>
          <w:lang w:val="ro-RO"/>
        </w:rPr>
        <w:t xml:space="preserve">Paul Brummell, </w:t>
      </w:r>
      <w:r w:rsidR="000D18C7" w:rsidRPr="00D86F07">
        <w:rPr>
          <w:sz w:val="24"/>
          <w:szCs w:val="24"/>
          <w:lang w:val="ro-RO"/>
        </w:rPr>
        <w:t>al</w:t>
      </w:r>
      <w:r>
        <w:rPr>
          <w:sz w:val="24"/>
          <w:szCs w:val="24"/>
          <w:lang w:val="ro-RO"/>
        </w:rPr>
        <w:t>ă</w:t>
      </w:r>
      <w:r w:rsidR="000D18C7" w:rsidRPr="00D86F07">
        <w:rPr>
          <w:sz w:val="24"/>
          <w:szCs w:val="24"/>
          <w:lang w:val="ro-RO"/>
        </w:rPr>
        <w:t xml:space="preserve">turi de </w:t>
      </w:r>
      <w:r w:rsidR="00D87499" w:rsidRPr="00D87499">
        <w:rPr>
          <w:sz w:val="24"/>
          <w:szCs w:val="24"/>
          <w:lang w:val="ro-RO"/>
        </w:rPr>
        <w:t>Charlie Crocker, CEO</w:t>
      </w:r>
      <w:r w:rsidR="00F55AC8" w:rsidRPr="00D86F07">
        <w:rPr>
          <w:sz w:val="24"/>
          <w:szCs w:val="24"/>
          <w:lang w:val="ro-RO"/>
        </w:rPr>
        <w:t xml:space="preserve"> </w:t>
      </w:r>
      <w:r w:rsidR="00EA3EB3" w:rsidRPr="00EA3EB3">
        <w:rPr>
          <w:sz w:val="24"/>
          <w:szCs w:val="24"/>
          <w:lang w:val="ro-RO"/>
        </w:rPr>
        <w:t>British Romanian Chamber of Commerce</w:t>
      </w:r>
      <w:r w:rsidR="00F55AC8" w:rsidRPr="00D86F07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ș</w:t>
      </w:r>
      <w:r w:rsidR="00F55AC8" w:rsidRPr="00D86F07">
        <w:rPr>
          <w:sz w:val="24"/>
          <w:szCs w:val="24"/>
          <w:lang w:val="ro-RO"/>
        </w:rPr>
        <w:t xml:space="preserve">i Nigel Bellingham, Directorul British Council </w:t>
      </w:r>
      <w:r>
        <w:rPr>
          <w:sz w:val="24"/>
          <w:szCs w:val="24"/>
          <w:lang w:val="ro-RO"/>
        </w:rPr>
        <w:t>î</w:t>
      </w:r>
      <w:r w:rsidR="00F55AC8" w:rsidRPr="00D86F07">
        <w:rPr>
          <w:sz w:val="24"/>
          <w:szCs w:val="24"/>
          <w:lang w:val="ro-RO"/>
        </w:rPr>
        <w:t>n România, au semnat</w:t>
      </w:r>
      <w:r w:rsidR="00BD6F95" w:rsidRPr="00D86F07">
        <w:rPr>
          <w:sz w:val="24"/>
          <w:szCs w:val="24"/>
          <w:lang w:val="ro-RO"/>
        </w:rPr>
        <w:t xml:space="preserve"> Carta</w:t>
      </w:r>
      <w:r w:rsidR="008753A3">
        <w:rPr>
          <w:sz w:val="24"/>
          <w:szCs w:val="24"/>
          <w:lang w:val="ro-RO"/>
        </w:rPr>
        <w:t xml:space="preserve"> Diversit</w:t>
      </w:r>
      <w:r>
        <w:rPr>
          <w:sz w:val="24"/>
          <w:szCs w:val="24"/>
          <w:lang w:val="ro-RO"/>
        </w:rPr>
        <w:t>ăț</w:t>
      </w:r>
      <w:r w:rsidR="008753A3">
        <w:rPr>
          <w:sz w:val="24"/>
          <w:szCs w:val="24"/>
          <w:lang w:val="ro-RO"/>
        </w:rPr>
        <w:t>ii</w:t>
      </w:r>
      <w:r w:rsidR="00112C33">
        <w:rPr>
          <w:sz w:val="24"/>
          <w:szCs w:val="24"/>
          <w:lang w:val="ro-RO"/>
        </w:rPr>
        <w:t>. Cele trei entit</w:t>
      </w:r>
      <w:r>
        <w:rPr>
          <w:sz w:val="24"/>
          <w:szCs w:val="24"/>
          <w:lang w:val="ro-RO"/>
        </w:rPr>
        <w:t>ăț</w:t>
      </w:r>
      <w:r w:rsidR="00112C33">
        <w:rPr>
          <w:sz w:val="24"/>
          <w:szCs w:val="24"/>
          <w:lang w:val="ro-RO"/>
        </w:rPr>
        <w:t xml:space="preserve">i britanice </w:t>
      </w:r>
      <w:r>
        <w:rPr>
          <w:sz w:val="24"/>
          <w:szCs w:val="24"/>
          <w:lang w:val="ro-RO"/>
        </w:rPr>
        <w:t>ș</w:t>
      </w:r>
      <w:r w:rsidR="00112C33">
        <w:rPr>
          <w:sz w:val="24"/>
          <w:szCs w:val="24"/>
          <w:lang w:val="ro-RO"/>
        </w:rPr>
        <w:t>i-au anun</w:t>
      </w:r>
      <w:r>
        <w:rPr>
          <w:sz w:val="24"/>
          <w:szCs w:val="24"/>
          <w:lang w:val="ro-RO"/>
        </w:rPr>
        <w:t>ț</w:t>
      </w:r>
      <w:r w:rsidR="00112C33">
        <w:rPr>
          <w:sz w:val="24"/>
          <w:szCs w:val="24"/>
          <w:lang w:val="ro-RO"/>
        </w:rPr>
        <w:t xml:space="preserve">at </w:t>
      </w:r>
      <w:r w:rsidR="006A4AEA">
        <w:rPr>
          <w:sz w:val="24"/>
          <w:szCs w:val="24"/>
          <w:lang w:val="ro-RO"/>
        </w:rPr>
        <w:t xml:space="preserve">astfel </w:t>
      </w:r>
      <w:r w:rsidR="00D86F07">
        <w:rPr>
          <w:sz w:val="24"/>
          <w:szCs w:val="24"/>
          <w:lang w:val="ro-RO"/>
        </w:rPr>
        <w:t xml:space="preserve">sprijinul </w:t>
      </w:r>
      <w:r>
        <w:rPr>
          <w:sz w:val="24"/>
          <w:szCs w:val="24"/>
          <w:lang w:val="ro-RO"/>
        </w:rPr>
        <w:t>î</w:t>
      </w:r>
      <w:r w:rsidR="00D86F07">
        <w:rPr>
          <w:sz w:val="24"/>
          <w:szCs w:val="24"/>
          <w:lang w:val="ro-RO"/>
        </w:rPr>
        <w:t>n promovarea unei culturi a diversit</w:t>
      </w:r>
      <w:r>
        <w:rPr>
          <w:sz w:val="24"/>
          <w:szCs w:val="24"/>
          <w:lang w:val="ro-RO"/>
        </w:rPr>
        <w:t>ăț</w:t>
      </w:r>
      <w:r w:rsidR="00D86F07">
        <w:rPr>
          <w:sz w:val="24"/>
          <w:szCs w:val="24"/>
          <w:lang w:val="ro-RO"/>
        </w:rPr>
        <w:t xml:space="preserve">ii </w:t>
      </w:r>
      <w:r>
        <w:rPr>
          <w:sz w:val="24"/>
          <w:szCs w:val="24"/>
          <w:lang w:val="ro-RO"/>
        </w:rPr>
        <w:t>î</w:t>
      </w:r>
      <w:r w:rsidR="00D86F07">
        <w:rPr>
          <w:sz w:val="24"/>
          <w:szCs w:val="24"/>
          <w:lang w:val="ro-RO"/>
        </w:rPr>
        <w:t>n România</w:t>
      </w:r>
      <w:r w:rsidR="00BD6F95" w:rsidRPr="00D86F07">
        <w:rPr>
          <w:sz w:val="24"/>
          <w:szCs w:val="24"/>
          <w:lang w:val="ro-RO"/>
        </w:rPr>
        <w:t xml:space="preserve">. </w:t>
      </w:r>
      <w:r w:rsidR="00BD6F95">
        <w:rPr>
          <w:sz w:val="24"/>
          <w:szCs w:val="24"/>
          <w:lang w:val="fr-FR"/>
        </w:rPr>
        <w:t xml:space="preserve">La </w:t>
      </w:r>
      <w:proofErr w:type="spellStart"/>
      <w:r w:rsidR="00BD6F95">
        <w:rPr>
          <w:sz w:val="24"/>
          <w:szCs w:val="24"/>
          <w:lang w:val="fr-FR"/>
        </w:rPr>
        <w:t>ceremonie</w:t>
      </w:r>
      <w:proofErr w:type="spellEnd"/>
      <w:r w:rsidR="00BD6F95">
        <w:rPr>
          <w:sz w:val="24"/>
          <w:szCs w:val="24"/>
          <w:lang w:val="fr-FR"/>
        </w:rPr>
        <w:t xml:space="preserve"> </w:t>
      </w:r>
      <w:r w:rsidR="00B3342C" w:rsidRPr="00B3342C">
        <w:rPr>
          <w:sz w:val="24"/>
          <w:szCs w:val="24"/>
          <w:lang w:val="fr-FR"/>
        </w:rPr>
        <w:t xml:space="preserve">a </w:t>
      </w:r>
      <w:proofErr w:type="spellStart"/>
      <w:r w:rsidR="00B3342C" w:rsidRPr="00B3342C">
        <w:rPr>
          <w:sz w:val="24"/>
          <w:szCs w:val="24"/>
          <w:lang w:val="fr-FR"/>
        </w:rPr>
        <w:t>participat</w:t>
      </w:r>
      <w:proofErr w:type="spellEnd"/>
      <w:r w:rsidR="00B3342C" w:rsidRPr="00B3342C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</w:t>
      </w:r>
      <w:r w:rsidR="00B3342C" w:rsidRPr="00B3342C">
        <w:rPr>
          <w:sz w:val="24"/>
          <w:szCs w:val="24"/>
          <w:lang w:val="fr-FR"/>
        </w:rPr>
        <w:t>i</w:t>
      </w:r>
      <w:proofErr w:type="spellEnd"/>
      <w:r w:rsidR="00B3342C" w:rsidRPr="00B3342C">
        <w:rPr>
          <w:sz w:val="24"/>
          <w:szCs w:val="24"/>
          <w:lang w:val="fr-FR"/>
        </w:rPr>
        <w:t xml:space="preserve"> Ivan Patzaichin, </w:t>
      </w:r>
      <w:proofErr w:type="spellStart"/>
      <w:r w:rsidR="00B3342C" w:rsidRPr="00B3342C">
        <w:rPr>
          <w:sz w:val="24"/>
          <w:szCs w:val="24"/>
          <w:lang w:val="fr-FR"/>
        </w:rPr>
        <w:t>cel</w:t>
      </w:r>
      <w:proofErr w:type="spellEnd"/>
      <w:r w:rsidR="00B3342C" w:rsidRPr="00B3342C">
        <w:rPr>
          <w:sz w:val="24"/>
          <w:szCs w:val="24"/>
          <w:lang w:val="fr-FR"/>
        </w:rPr>
        <w:t xml:space="preserve"> mai </w:t>
      </w:r>
      <w:proofErr w:type="spellStart"/>
      <w:r w:rsidR="00B3342C" w:rsidRPr="00B3342C">
        <w:rPr>
          <w:sz w:val="24"/>
          <w:szCs w:val="24"/>
          <w:lang w:val="fr-FR"/>
        </w:rPr>
        <w:t>cunoscut</w:t>
      </w:r>
      <w:proofErr w:type="spellEnd"/>
      <w:r w:rsidR="00B3342C" w:rsidRPr="00B3342C">
        <w:rPr>
          <w:sz w:val="24"/>
          <w:szCs w:val="24"/>
          <w:lang w:val="fr-FR"/>
        </w:rPr>
        <w:t xml:space="preserve"> </w:t>
      </w:r>
      <w:proofErr w:type="spellStart"/>
      <w:r w:rsidR="00B3342C" w:rsidRPr="00B3342C">
        <w:rPr>
          <w:sz w:val="24"/>
          <w:szCs w:val="24"/>
          <w:lang w:val="fr-FR"/>
        </w:rPr>
        <w:t>canoist</w:t>
      </w:r>
      <w:proofErr w:type="spellEnd"/>
      <w:r w:rsidR="00B3342C" w:rsidRPr="00B3342C">
        <w:rPr>
          <w:sz w:val="24"/>
          <w:szCs w:val="24"/>
          <w:lang w:val="fr-FR"/>
        </w:rPr>
        <w:t xml:space="preserve"> </w:t>
      </w:r>
      <w:proofErr w:type="spellStart"/>
      <w:r w:rsidR="00B3342C" w:rsidRPr="00B3342C">
        <w:rPr>
          <w:sz w:val="24"/>
          <w:szCs w:val="24"/>
          <w:lang w:val="fr-FR"/>
        </w:rPr>
        <w:t>rom</w:t>
      </w:r>
      <w:r w:rsidR="00D86F07">
        <w:rPr>
          <w:sz w:val="24"/>
          <w:szCs w:val="24"/>
          <w:lang w:val="fr-FR"/>
        </w:rPr>
        <w:t>â</w:t>
      </w:r>
      <w:r w:rsidR="00BD6F95">
        <w:rPr>
          <w:sz w:val="24"/>
          <w:szCs w:val="24"/>
          <w:lang w:val="fr-FR"/>
        </w:rPr>
        <w:t>n</w:t>
      </w:r>
      <w:proofErr w:type="spellEnd"/>
      <w:r w:rsidR="00BD6F95">
        <w:rPr>
          <w:sz w:val="24"/>
          <w:szCs w:val="24"/>
          <w:lang w:val="fr-FR"/>
        </w:rPr>
        <w:t xml:space="preserve">, </w:t>
      </w:r>
      <w:proofErr w:type="spellStart"/>
      <w:r w:rsidR="00BD6F95">
        <w:rPr>
          <w:sz w:val="24"/>
          <w:szCs w:val="24"/>
          <w:lang w:val="fr-FR"/>
        </w:rPr>
        <w:t>multiplu</w:t>
      </w:r>
      <w:proofErr w:type="spellEnd"/>
      <w:r w:rsidR="00BD6F95">
        <w:rPr>
          <w:sz w:val="24"/>
          <w:szCs w:val="24"/>
          <w:lang w:val="fr-FR"/>
        </w:rPr>
        <w:t xml:space="preserve"> </w:t>
      </w:r>
      <w:proofErr w:type="spellStart"/>
      <w:r w:rsidR="00BD6F95">
        <w:rPr>
          <w:sz w:val="24"/>
          <w:szCs w:val="24"/>
          <w:lang w:val="fr-FR"/>
        </w:rPr>
        <w:t>campion</w:t>
      </w:r>
      <w:proofErr w:type="spellEnd"/>
      <w:r w:rsidR="00BD6F95">
        <w:rPr>
          <w:sz w:val="24"/>
          <w:szCs w:val="24"/>
          <w:lang w:val="fr-FR"/>
        </w:rPr>
        <w:t xml:space="preserve"> </w:t>
      </w:r>
      <w:proofErr w:type="spellStart"/>
      <w:r w:rsidR="00BD6F95">
        <w:rPr>
          <w:sz w:val="24"/>
          <w:szCs w:val="24"/>
          <w:lang w:val="fr-FR"/>
        </w:rPr>
        <w:t>olimpic</w:t>
      </w:r>
      <w:proofErr w:type="spellEnd"/>
      <w:r w:rsidR="00BD6F95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ș</w:t>
      </w:r>
      <w:r w:rsidR="00BD6F95">
        <w:rPr>
          <w:sz w:val="24"/>
          <w:szCs w:val="24"/>
          <w:lang w:val="fr-FR"/>
        </w:rPr>
        <w:t>i</w:t>
      </w:r>
      <w:proofErr w:type="spellEnd"/>
      <w:r w:rsidR="00BD6F95">
        <w:rPr>
          <w:sz w:val="24"/>
          <w:szCs w:val="24"/>
          <w:lang w:val="fr-FR"/>
        </w:rPr>
        <w:t xml:space="preserve"> mondial </w:t>
      </w:r>
      <w:proofErr w:type="spellStart"/>
      <w:r>
        <w:rPr>
          <w:sz w:val="24"/>
          <w:szCs w:val="24"/>
          <w:lang w:val="fr-FR"/>
        </w:rPr>
        <w:t>ș</w:t>
      </w:r>
      <w:r w:rsidR="00B3342C" w:rsidRPr="00B3342C">
        <w:rPr>
          <w:sz w:val="24"/>
          <w:szCs w:val="24"/>
          <w:lang w:val="fr-FR"/>
        </w:rPr>
        <w:t>i</w:t>
      </w:r>
      <w:proofErr w:type="spellEnd"/>
      <w:r w:rsidR="00B3342C" w:rsidRPr="00B3342C">
        <w:rPr>
          <w:sz w:val="24"/>
          <w:szCs w:val="24"/>
          <w:lang w:val="fr-FR"/>
        </w:rPr>
        <w:t xml:space="preserve"> </w:t>
      </w:r>
      <w:proofErr w:type="spellStart"/>
      <w:r w:rsidR="00B3342C" w:rsidRPr="00B3342C">
        <w:rPr>
          <w:sz w:val="24"/>
          <w:szCs w:val="24"/>
          <w:lang w:val="fr-FR"/>
        </w:rPr>
        <w:t>unul</w:t>
      </w:r>
      <w:proofErr w:type="spellEnd"/>
      <w:r w:rsidR="00B3342C" w:rsidRPr="00B3342C">
        <w:rPr>
          <w:sz w:val="24"/>
          <w:szCs w:val="24"/>
          <w:lang w:val="fr-FR"/>
        </w:rPr>
        <w:t xml:space="preserve"> </w:t>
      </w:r>
      <w:proofErr w:type="spellStart"/>
      <w:r w:rsidR="00B3342C" w:rsidRPr="00B3342C">
        <w:rPr>
          <w:sz w:val="24"/>
          <w:szCs w:val="24"/>
          <w:lang w:val="fr-FR"/>
        </w:rPr>
        <w:t>dintre</w:t>
      </w:r>
      <w:proofErr w:type="spellEnd"/>
      <w:r w:rsidR="00B3342C" w:rsidRPr="00B3342C">
        <w:rPr>
          <w:sz w:val="24"/>
          <w:szCs w:val="24"/>
          <w:lang w:val="fr-FR"/>
        </w:rPr>
        <w:t xml:space="preserve"> </w:t>
      </w:r>
      <w:proofErr w:type="spellStart"/>
      <w:r w:rsidR="00B3342C" w:rsidRPr="00B3342C">
        <w:rPr>
          <w:sz w:val="24"/>
          <w:szCs w:val="24"/>
          <w:lang w:val="fr-FR"/>
        </w:rPr>
        <w:t>ambasadorii</w:t>
      </w:r>
      <w:proofErr w:type="spellEnd"/>
      <w:r w:rsidR="00B3342C" w:rsidRPr="00B3342C">
        <w:rPr>
          <w:sz w:val="24"/>
          <w:szCs w:val="24"/>
          <w:lang w:val="fr-FR"/>
        </w:rPr>
        <w:t xml:space="preserve"> </w:t>
      </w:r>
      <w:proofErr w:type="spellStart"/>
      <w:r w:rsidR="00B3342C" w:rsidRPr="00B3342C">
        <w:rPr>
          <w:sz w:val="24"/>
          <w:szCs w:val="24"/>
          <w:lang w:val="fr-FR"/>
        </w:rPr>
        <w:t>Cartei</w:t>
      </w:r>
      <w:proofErr w:type="spellEnd"/>
      <w:r w:rsidR="00E7117A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</w:t>
      </w:r>
      <w:r w:rsidR="00E7117A">
        <w:rPr>
          <w:sz w:val="24"/>
          <w:szCs w:val="24"/>
          <w:lang w:val="fr-FR"/>
        </w:rPr>
        <w:t>n</w:t>
      </w:r>
      <w:proofErr w:type="spellEnd"/>
      <w:r w:rsidR="00E7117A">
        <w:rPr>
          <w:sz w:val="24"/>
          <w:szCs w:val="24"/>
          <w:lang w:val="fr-FR"/>
        </w:rPr>
        <w:t xml:space="preserve"> </w:t>
      </w:r>
      <w:proofErr w:type="spellStart"/>
      <w:r w:rsidR="00E7117A">
        <w:rPr>
          <w:sz w:val="24"/>
          <w:szCs w:val="24"/>
          <w:lang w:val="fr-FR"/>
        </w:rPr>
        <w:t>România</w:t>
      </w:r>
      <w:proofErr w:type="spellEnd"/>
      <w:r w:rsidR="00B3342C" w:rsidRPr="00B3342C">
        <w:rPr>
          <w:sz w:val="24"/>
          <w:szCs w:val="24"/>
          <w:lang w:val="fr-FR"/>
        </w:rPr>
        <w:t xml:space="preserve">. </w:t>
      </w:r>
    </w:p>
    <w:p w:rsidR="00FC238F" w:rsidRDefault="00FC238F" w:rsidP="00DA4A31">
      <w:pPr>
        <w:rPr>
          <w:sz w:val="24"/>
          <w:szCs w:val="24"/>
          <w:lang w:val="fr-FR"/>
        </w:rPr>
      </w:pPr>
    </w:p>
    <w:p w:rsidR="00FC238F" w:rsidRPr="00686DCB" w:rsidRDefault="00686DCB" w:rsidP="00FC238F">
      <w:pPr>
        <w:rPr>
          <w:rFonts w:ascii="Calibri" w:hAnsi="Calibri" w:cs="Calibri"/>
          <w:color w:val="1F497D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</w:t>
      </w:r>
      <w:r w:rsidR="00FC238F" w:rsidRPr="00FC238F">
        <w:rPr>
          <w:sz w:val="24"/>
          <w:szCs w:val="24"/>
          <w:lang w:val="ro-RO"/>
        </w:rPr>
        <w:t xml:space="preserve">Am </w:t>
      </w:r>
      <w:r w:rsidR="00FC238F" w:rsidRPr="00FC238F">
        <w:rPr>
          <w:sz w:val="24"/>
          <w:szCs w:val="24"/>
          <w:lang w:val="ro-RO"/>
        </w:rPr>
        <w:t xml:space="preserve">fost </w:t>
      </w:r>
      <w:r w:rsidR="00E22399">
        <w:rPr>
          <w:sz w:val="24"/>
          <w:szCs w:val="24"/>
          <w:lang w:val="ro-RO"/>
        </w:rPr>
        <w:t>î</w:t>
      </w:r>
      <w:r w:rsidR="00FC238F" w:rsidRPr="00FC238F">
        <w:rPr>
          <w:sz w:val="24"/>
          <w:szCs w:val="24"/>
          <w:lang w:val="ro-RO"/>
        </w:rPr>
        <w:t>ncântat s</w:t>
      </w:r>
      <w:r w:rsidR="00E22399">
        <w:rPr>
          <w:sz w:val="24"/>
          <w:szCs w:val="24"/>
          <w:lang w:val="ro-RO"/>
        </w:rPr>
        <w:t>ă</w:t>
      </w:r>
      <w:r w:rsidR="00FC238F" w:rsidRPr="00FC238F">
        <w:rPr>
          <w:sz w:val="24"/>
          <w:szCs w:val="24"/>
          <w:lang w:val="ro-RO"/>
        </w:rPr>
        <w:t xml:space="preserve"> semnez Carta D</w:t>
      </w:r>
      <w:r w:rsidR="00FC238F" w:rsidRPr="00FC238F">
        <w:rPr>
          <w:sz w:val="24"/>
          <w:szCs w:val="24"/>
          <w:lang w:val="ro-RO"/>
        </w:rPr>
        <w:t>iversit</w:t>
      </w:r>
      <w:r w:rsidR="00E22399">
        <w:rPr>
          <w:sz w:val="24"/>
          <w:szCs w:val="24"/>
          <w:lang w:val="ro-RO"/>
        </w:rPr>
        <w:t>ăț</w:t>
      </w:r>
      <w:r w:rsidR="00FC238F" w:rsidRPr="00FC238F">
        <w:rPr>
          <w:sz w:val="24"/>
          <w:szCs w:val="24"/>
          <w:lang w:val="ro-RO"/>
        </w:rPr>
        <w:t xml:space="preserve">ii </w:t>
      </w:r>
      <w:r w:rsidR="00E22399">
        <w:rPr>
          <w:sz w:val="24"/>
          <w:szCs w:val="24"/>
          <w:lang w:val="ro-RO"/>
        </w:rPr>
        <w:t>î</w:t>
      </w:r>
      <w:r w:rsidR="002C099A">
        <w:rPr>
          <w:sz w:val="24"/>
          <w:szCs w:val="24"/>
          <w:lang w:val="ro-RO"/>
        </w:rPr>
        <w:t>n numele Ambasadei b</w:t>
      </w:r>
      <w:r w:rsidR="00FC238F" w:rsidRPr="00FC238F">
        <w:rPr>
          <w:sz w:val="24"/>
          <w:szCs w:val="24"/>
          <w:lang w:val="ro-RO"/>
        </w:rPr>
        <w:t xml:space="preserve">ritanice, </w:t>
      </w:r>
      <w:r w:rsidR="00FC238F" w:rsidRPr="00FC238F">
        <w:rPr>
          <w:sz w:val="24"/>
          <w:szCs w:val="24"/>
          <w:lang w:val="ro-RO"/>
        </w:rPr>
        <w:t>pentru c</w:t>
      </w:r>
      <w:r w:rsidR="00E22399">
        <w:rPr>
          <w:sz w:val="24"/>
          <w:szCs w:val="24"/>
          <w:lang w:val="ro-RO"/>
        </w:rPr>
        <w:t>ă</w:t>
      </w:r>
      <w:r w:rsidR="00FC238F" w:rsidRPr="00FC238F">
        <w:rPr>
          <w:sz w:val="24"/>
          <w:szCs w:val="24"/>
          <w:lang w:val="ro-RO"/>
        </w:rPr>
        <w:t xml:space="preserve"> </w:t>
      </w:r>
      <w:r w:rsidR="00FC238F" w:rsidRPr="00FC238F">
        <w:rPr>
          <w:sz w:val="24"/>
          <w:szCs w:val="24"/>
          <w:lang w:val="ro-RO"/>
        </w:rPr>
        <w:t>reflect</w:t>
      </w:r>
      <w:r w:rsidR="00E22399">
        <w:rPr>
          <w:sz w:val="24"/>
          <w:szCs w:val="24"/>
          <w:lang w:val="ro-RO"/>
        </w:rPr>
        <w:t>ă</w:t>
      </w:r>
      <w:r w:rsidR="00FC238F" w:rsidRPr="00FC238F">
        <w:rPr>
          <w:sz w:val="24"/>
          <w:szCs w:val="24"/>
          <w:lang w:val="ro-RO"/>
        </w:rPr>
        <w:t xml:space="preserve"> atât angajamentul Ambasadei de a promova diversitatea </w:t>
      </w:r>
      <w:r w:rsidR="00E22399">
        <w:rPr>
          <w:sz w:val="24"/>
          <w:szCs w:val="24"/>
          <w:lang w:val="ro-RO"/>
        </w:rPr>
        <w:t>ș</w:t>
      </w:r>
      <w:r w:rsidR="00FC238F" w:rsidRPr="00FC238F">
        <w:rPr>
          <w:sz w:val="24"/>
          <w:szCs w:val="24"/>
          <w:lang w:val="ro-RO"/>
        </w:rPr>
        <w:t xml:space="preserve">i incluziunea </w:t>
      </w:r>
      <w:r w:rsidR="00E22399">
        <w:rPr>
          <w:sz w:val="24"/>
          <w:szCs w:val="24"/>
          <w:lang w:val="ro-RO"/>
        </w:rPr>
        <w:t>î</w:t>
      </w:r>
      <w:r w:rsidR="00FC238F" w:rsidRPr="00FC238F">
        <w:rPr>
          <w:sz w:val="24"/>
          <w:szCs w:val="24"/>
          <w:lang w:val="ro-RO"/>
        </w:rPr>
        <w:t>n rândul angaja</w:t>
      </w:r>
      <w:r w:rsidR="00E22399">
        <w:rPr>
          <w:sz w:val="24"/>
          <w:szCs w:val="24"/>
          <w:lang w:val="ro-RO"/>
        </w:rPr>
        <w:t>ț</w:t>
      </w:r>
      <w:r w:rsidR="00FC238F" w:rsidRPr="00FC238F">
        <w:rPr>
          <w:sz w:val="24"/>
          <w:szCs w:val="24"/>
          <w:lang w:val="ro-RO"/>
        </w:rPr>
        <w:t>ilor s</w:t>
      </w:r>
      <w:r w:rsidR="00E22399">
        <w:rPr>
          <w:sz w:val="24"/>
          <w:szCs w:val="24"/>
          <w:lang w:val="ro-RO"/>
        </w:rPr>
        <w:t>ă</w:t>
      </w:r>
      <w:r w:rsidR="00FC238F" w:rsidRPr="00FC238F">
        <w:rPr>
          <w:sz w:val="24"/>
          <w:szCs w:val="24"/>
          <w:lang w:val="ro-RO"/>
        </w:rPr>
        <w:t>i,</w:t>
      </w:r>
      <w:r w:rsidR="00FC238F" w:rsidRPr="00FC238F">
        <w:rPr>
          <w:sz w:val="24"/>
          <w:szCs w:val="24"/>
          <w:lang w:val="ro-RO"/>
        </w:rPr>
        <w:t xml:space="preserve"> cât </w:t>
      </w:r>
      <w:r w:rsidR="00E22399">
        <w:rPr>
          <w:sz w:val="24"/>
          <w:szCs w:val="24"/>
          <w:lang w:val="ro-RO"/>
        </w:rPr>
        <w:t>ș</w:t>
      </w:r>
      <w:r w:rsidR="00FC238F" w:rsidRPr="00FC238F">
        <w:rPr>
          <w:sz w:val="24"/>
          <w:szCs w:val="24"/>
          <w:lang w:val="ro-RO"/>
        </w:rPr>
        <w:t>i faptul c</w:t>
      </w:r>
      <w:r w:rsidR="00E22399">
        <w:rPr>
          <w:sz w:val="24"/>
          <w:szCs w:val="24"/>
          <w:lang w:val="ro-RO"/>
        </w:rPr>
        <w:t>ă</w:t>
      </w:r>
      <w:r w:rsidR="0020370F">
        <w:rPr>
          <w:sz w:val="24"/>
          <w:szCs w:val="24"/>
          <w:lang w:val="ro-RO"/>
        </w:rPr>
        <w:t xml:space="preserve"> promovarea drepturilor omului </w:t>
      </w:r>
      <w:r w:rsidR="00E22399">
        <w:rPr>
          <w:sz w:val="24"/>
          <w:szCs w:val="24"/>
          <w:lang w:val="ro-RO"/>
        </w:rPr>
        <w:t>ș</w:t>
      </w:r>
      <w:r w:rsidR="0020370F">
        <w:rPr>
          <w:sz w:val="24"/>
          <w:szCs w:val="24"/>
          <w:lang w:val="ro-RO"/>
        </w:rPr>
        <w:t>i a egali</w:t>
      </w:r>
      <w:r>
        <w:rPr>
          <w:sz w:val="24"/>
          <w:szCs w:val="24"/>
          <w:lang w:val="ro-RO"/>
        </w:rPr>
        <w:t>t</w:t>
      </w:r>
      <w:r w:rsidR="00E22399">
        <w:rPr>
          <w:sz w:val="24"/>
          <w:szCs w:val="24"/>
          <w:lang w:val="ro-RO"/>
        </w:rPr>
        <w:t>ăț</w:t>
      </w:r>
      <w:r w:rsidR="0020370F">
        <w:rPr>
          <w:sz w:val="24"/>
          <w:szCs w:val="24"/>
          <w:lang w:val="ro-RO"/>
        </w:rPr>
        <w:t>ii</w:t>
      </w:r>
      <w:r w:rsidR="00FC238F" w:rsidRPr="00FC238F">
        <w:rPr>
          <w:sz w:val="24"/>
          <w:szCs w:val="24"/>
          <w:lang w:val="ro-RO"/>
        </w:rPr>
        <w:t xml:space="preserve"> de </w:t>
      </w:r>
      <w:r w:rsidR="00E22399">
        <w:rPr>
          <w:sz w:val="24"/>
          <w:szCs w:val="24"/>
          <w:lang w:val="ro-RO"/>
        </w:rPr>
        <w:t>ș</w:t>
      </w:r>
      <w:r w:rsidR="00FC238F" w:rsidRPr="00FC238F">
        <w:rPr>
          <w:sz w:val="24"/>
          <w:szCs w:val="24"/>
          <w:lang w:val="ro-RO"/>
        </w:rPr>
        <w:t>anse</w:t>
      </w:r>
      <w:r w:rsidR="00FC238F" w:rsidRPr="00FC238F">
        <w:rPr>
          <w:sz w:val="24"/>
          <w:szCs w:val="24"/>
          <w:lang w:val="ro-RO"/>
        </w:rPr>
        <w:t xml:space="preserve"> se afl</w:t>
      </w:r>
      <w:r w:rsidR="00E22399">
        <w:rPr>
          <w:sz w:val="24"/>
          <w:szCs w:val="24"/>
          <w:lang w:val="ro-RO"/>
        </w:rPr>
        <w:t>ă</w:t>
      </w:r>
      <w:r w:rsidR="00FC238F" w:rsidRPr="00FC238F">
        <w:rPr>
          <w:sz w:val="24"/>
          <w:szCs w:val="24"/>
          <w:lang w:val="ro-RO"/>
        </w:rPr>
        <w:t xml:space="preserve"> </w:t>
      </w:r>
      <w:r w:rsidR="00FC238F" w:rsidRPr="00FC238F">
        <w:rPr>
          <w:sz w:val="24"/>
          <w:szCs w:val="24"/>
          <w:lang w:val="ro-RO"/>
        </w:rPr>
        <w:t>printre priorit</w:t>
      </w:r>
      <w:r w:rsidR="00E22399">
        <w:rPr>
          <w:sz w:val="24"/>
          <w:szCs w:val="24"/>
          <w:lang w:val="ro-RO"/>
        </w:rPr>
        <w:t>ăț</w:t>
      </w:r>
      <w:r w:rsidR="00FC238F" w:rsidRPr="00FC238F">
        <w:rPr>
          <w:sz w:val="24"/>
          <w:szCs w:val="24"/>
          <w:lang w:val="ro-RO"/>
        </w:rPr>
        <w:t xml:space="preserve">ile politicii </w:t>
      </w:r>
      <w:r w:rsidR="00FC238F" w:rsidRPr="00FC238F">
        <w:rPr>
          <w:sz w:val="24"/>
          <w:szCs w:val="24"/>
          <w:lang w:val="ro-RO"/>
        </w:rPr>
        <w:t>extern</w:t>
      </w:r>
      <w:r w:rsidR="00FC238F" w:rsidRPr="00FC238F">
        <w:rPr>
          <w:sz w:val="24"/>
          <w:szCs w:val="24"/>
          <w:lang w:val="ro-RO"/>
        </w:rPr>
        <w:t xml:space="preserve">e </w:t>
      </w:r>
      <w:r w:rsidR="00FC238F" w:rsidRPr="00FC238F">
        <w:rPr>
          <w:sz w:val="24"/>
          <w:szCs w:val="24"/>
          <w:lang w:val="ro-RO"/>
        </w:rPr>
        <w:t>britanic</w:t>
      </w:r>
      <w:r w:rsidR="00FC238F" w:rsidRPr="00FC238F">
        <w:rPr>
          <w:sz w:val="24"/>
          <w:szCs w:val="24"/>
          <w:lang w:val="ro-RO"/>
        </w:rPr>
        <w:t>e</w:t>
      </w:r>
      <w:r>
        <w:rPr>
          <w:sz w:val="24"/>
          <w:szCs w:val="24"/>
          <w:lang w:val="ro-RO"/>
        </w:rPr>
        <w:t>”</w:t>
      </w:r>
      <w:r w:rsidR="00FC238F" w:rsidRPr="00FC238F">
        <w:rPr>
          <w:sz w:val="24"/>
          <w:szCs w:val="24"/>
          <w:lang w:val="ro-RO"/>
        </w:rPr>
        <w:t xml:space="preserve">, a declarat </w:t>
      </w:r>
      <w:r w:rsidR="00FC238F" w:rsidRPr="00686DCB">
        <w:rPr>
          <w:rFonts w:ascii="Calibri" w:hAnsi="Calibri" w:cs="Calibri"/>
          <w:sz w:val="24"/>
          <w:szCs w:val="24"/>
          <w:lang w:val="ro-RO"/>
        </w:rPr>
        <w:t>Paul Brummell</w:t>
      </w:r>
      <w:r w:rsidR="00FC238F" w:rsidRPr="00686DCB">
        <w:rPr>
          <w:rFonts w:ascii="Calibri" w:hAnsi="Calibri" w:cs="Calibri"/>
          <w:sz w:val="24"/>
          <w:szCs w:val="24"/>
          <w:lang w:val="ro-RO"/>
        </w:rPr>
        <w:t>, Ambasadorul Marii Britanii.</w:t>
      </w:r>
      <w:r w:rsidR="00FC238F" w:rsidRPr="00686DCB">
        <w:rPr>
          <w:rFonts w:ascii="Calibri" w:hAnsi="Calibri" w:cs="Calibri"/>
          <w:lang w:val="ro-RO"/>
        </w:rPr>
        <w:t xml:space="preserve"> </w:t>
      </w:r>
    </w:p>
    <w:p w:rsidR="00F55AC8" w:rsidRPr="00686DCB" w:rsidRDefault="00F55AC8" w:rsidP="00DA4A31">
      <w:pPr>
        <w:rPr>
          <w:lang w:val="ro-RO"/>
        </w:rPr>
      </w:pPr>
    </w:p>
    <w:p w:rsidR="008749E0" w:rsidRDefault="00F55AC8" w:rsidP="00DA4A31">
      <w:pPr>
        <w:rPr>
          <w:rFonts w:cstheme="minorHAnsi"/>
          <w:sz w:val="24"/>
          <w:szCs w:val="24"/>
          <w:lang w:val="fr-FR"/>
        </w:rPr>
      </w:pPr>
      <w:r w:rsidRPr="00E22399">
        <w:rPr>
          <w:rFonts w:cstheme="minorHAnsi"/>
          <w:sz w:val="24"/>
          <w:szCs w:val="24"/>
          <w:lang w:val="ro-RO"/>
        </w:rPr>
        <w:lastRenderedPageBreak/>
        <w:t>Organiza</w:t>
      </w:r>
      <w:r w:rsidR="00E22399" w:rsidRPr="00E22399">
        <w:rPr>
          <w:rFonts w:cstheme="minorHAnsi"/>
          <w:sz w:val="24"/>
          <w:szCs w:val="24"/>
          <w:lang w:val="ro-RO"/>
        </w:rPr>
        <w:t>ț</w:t>
      </w:r>
      <w:r w:rsidRPr="00E22399">
        <w:rPr>
          <w:rFonts w:cstheme="minorHAnsi"/>
          <w:sz w:val="24"/>
          <w:szCs w:val="24"/>
          <w:lang w:val="ro-RO"/>
        </w:rPr>
        <w:t>iile care doresc s</w:t>
      </w:r>
      <w:r w:rsidR="00E22399">
        <w:rPr>
          <w:rFonts w:cstheme="minorHAnsi"/>
          <w:sz w:val="24"/>
          <w:szCs w:val="24"/>
          <w:lang w:val="ro-RO"/>
        </w:rPr>
        <w:t>ă</w:t>
      </w:r>
      <w:r w:rsidRPr="00E22399">
        <w:rPr>
          <w:rFonts w:cstheme="minorHAnsi"/>
          <w:sz w:val="24"/>
          <w:szCs w:val="24"/>
          <w:lang w:val="ro-RO"/>
        </w:rPr>
        <w:t xml:space="preserve"> se al</w:t>
      </w:r>
      <w:r w:rsidR="00E22399">
        <w:rPr>
          <w:rFonts w:cstheme="minorHAnsi"/>
          <w:sz w:val="24"/>
          <w:szCs w:val="24"/>
          <w:lang w:val="ro-RO"/>
        </w:rPr>
        <w:t>ă</w:t>
      </w:r>
      <w:r w:rsidRPr="00E22399">
        <w:rPr>
          <w:rFonts w:cstheme="minorHAnsi"/>
          <w:sz w:val="24"/>
          <w:szCs w:val="24"/>
          <w:lang w:val="ro-RO"/>
        </w:rPr>
        <w:t>ture Cartei Diversit</w:t>
      </w:r>
      <w:r w:rsidR="00E22399">
        <w:rPr>
          <w:rFonts w:cstheme="minorHAnsi"/>
          <w:sz w:val="24"/>
          <w:szCs w:val="24"/>
          <w:lang w:val="ro-RO"/>
        </w:rPr>
        <w:t>ă</w:t>
      </w:r>
      <w:r w:rsidR="00E22399" w:rsidRPr="00E22399">
        <w:rPr>
          <w:rFonts w:cstheme="minorHAnsi"/>
          <w:sz w:val="24"/>
          <w:szCs w:val="24"/>
          <w:lang w:val="ro-RO"/>
        </w:rPr>
        <w:t>ț</w:t>
      </w:r>
      <w:r w:rsidRPr="00E22399">
        <w:rPr>
          <w:rFonts w:cstheme="minorHAnsi"/>
          <w:sz w:val="24"/>
          <w:szCs w:val="24"/>
          <w:lang w:val="ro-RO"/>
        </w:rPr>
        <w:t>ii sunt invitate s</w:t>
      </w:r>
      <w:r w:rsidR="00E22399">
        <w:rPr>
          <w:rFonts w:cstheme="minorHAnsi"/>
          <w:sz w:val="24"/>
          <w:szCs w:val="24"/>
          <w:lang w:val="ro-RO"/>
        </w:rPr>
        <w:t>ă</w:t>
      </w:r>
      <w:r w:rsidRPr="00E22399">
        <w:rPr>
          <w:rFonts w:cstheme="minorHAnsi"/>
          <w:sz w:val="24"/>
          <w:szCs w:val="24"/>
          <w:lang w:val="ro-RO"/>
        </w:rPr>
        <w:t xml:space="preserve"> semneze </w:t>
      </w:r>
      <w:r w:rsidR="00AB1782">
        <w:fldChar w:fldCharType="begin"/>
      </w:r>
      <w:r w:rsidR="00AB1782" w:rsidRPr="00E22399">
        <w:rPr>
          <w:lang w:val="ro-RO"/>
        </w:rPr>
        <w:instrText xml:space="preserve"> HYPERLINK "http://www.cartadiversitatii.ro/images/diversity/resurse/Text_Carta_Diversitatii.doc" </w:instrText>
      </w:r>
      <w:r w:rsidR="00AB1782">
        <w:fldChar w:fldCharType="separate"/>
      </w:r>
      <w:r w:rsidRPr="00E22399">
        <w:rPr>
          <w:rStyle w:val="Hyperlink"/>
          <w:rFonts w:cstheme="minorHAnsi"/>
          <w:sz w:val="24"/>
          <w:szCs w:val="24"/>
          <w:lang w:val="ro-RO"/>
        </w:rPr>
        <w:t>textul Cartei</w:t>
      </w:r>
      <w:r w:rsidR="00AB1782">
        <w:rPr>
          <w:rStyle w:val="Hyperlink"/>
          <w:rFonts w:cstheme="minorHAnsi"/>
          <w:sz w:val="24"/>
          <w:szCs w:val="24"/>
          <w:lang w:val="fr-FR"/>
        </w:rPr>
        <w:fldChar w:fldCharType="end"/>
      </w:r>
      <w:r w:rsidRPr="00E22399">
        <w:rPr>
          <w:rFonts w:cstheme="minorHAnsi"/>
          <w:sz w:val="24"/>
          <w:szCs w:val="24"/>
          <w:lang w:val="ro-RO"/>
        </w:rPr>
        <w:t xml:space="preserve"> </w:t>
      </w:r>
      <w:r w:rsidR="00E22399">
        <w:rPr>
          <w:rFonts w:cstheme="minorHAnsi"/>
          <w:sz w:val="24"/>
          <w:szCs w:val="24"/>
          <w:lang w:val="ro-RO"/>
        </w:rPr>
        <w:t>ș</w:t>
      </w:r>
      <w:r w:rsidRPr="00E22399">
        <w:rPr>
          <w:rFonts w:cstheme="minorHAnsi"/>
          <w:sz w:val="24"/>
          <w:szCs w:val="24"/>
          <w:lang w:val="ro-RO"/>
        </w:rPr>
        <w:t>i s</w:t>
      </w:r>
      <w:r w:rsidR="00E22399">
        <w:rPr>
          <w:rFonts w:cstheme="minorHAnsi"/>
          <w:sz w:val="24"/>
          <w:szCs w:val="24"/>
          <w:lang w:val="ro-RO"/>
        </w:rPr>
        <w:t>ă</w:t>
      </w:r>
      <w:r w:rsidRPr="00E22399">
        <w:rPr>
          <w:rFonts w:cstheme="minorHAnsi"/>
          <w:sz w:val="24"/>
          <w:szCs w:val="24"/>
          <w:lang w:val="ro-RO"/>
        </w:rPr>
        <w:t xml:space="preserve"> contacteze echipa de proiect. </w:t>
      </w:r>
      <w:r w:rsidRPr="00F55AC8">
        <w:rPr>
          <w:rFonts w:cstheme="minorHAnsi"/>
          <w:sz w:val="24"/>
          <w:szCs w:val="24"/>
          <w:lang w:val="fr-FR"/>
        </w:rPr>
        <w:t xml:space="preserve">Carta </w:t>
      </w:r>
      <w:proofErr w:type="spellStart"/>
      <w:r w:rsidRPr="00F55AC8">
        <w:rPr>
          <w:rFonts w:cstheme="minorHAnsi"/>
          <w:sz w:val="24"/>
          <w:szCs w:val="24"/>
          <w:lang w:val="fr-FR"/>
        </w:rPr>
        <w:t>Diversit</w:t>
      </w:r>
      <w:r w:rsidR="00E22399">
        <w:rPr>
          <w:rFonts w:cstheme="minorHAnsi"/>
          <w:sz w:val="24"/>
          <w:szCs w:val="24"/>
          <w:lang w:val="fr-FR"/>
        </w:rPr>
        <w:t>ăț</w:t>
      </w:r>
      <w:r w:rsidRPr="00F55AC8">
        <w:rPr>
          <w:rFonts w:cstheme="minorHAnsi"/>
          <w:sz w:val="24"/>
          <w:szCs w:val="24"/>
          <w:lang w:val="fr-FR"/>
        </w:rPr>
        <w:t>ii</w:t>
      </w:r>
      <w:proofErr w:type="spellEnd"/>
      <w:r w:rsidRPr="00F55AC8">
        <w:rPr>
          <w:rFonts w:cstheme="minorHAnsi"/>
          <w:sz w:val="24"/>
          <w:szCs w:val="24"/>
          <w:lang w:val="fr-FR"/>
        </w:rPr>
        <w:t xml:space="preserve"> va fi </w:t>
      </w:r>
      <w:proofErr w:type="spellStart"/>
      <w:r w:rsidRPr="00F55AC8">
        <w:rPr>
          <w:rFonts w:cstheme="minorHAnsi"/>
          <w:sz w:val="24"/>
          <w:szCs w:val="24"/>
          <w:lang w:val="fr-FR"/>
        </w:rPr>
        <w:t>lansat</w:t>
      </w:r>
      <w:r w:rsidR="00E22399">
        <w:rPr>
          <w:rFonts w:cstheme="minorHAnsi"/>
          <w:sz w:val="24"/>
          <w:szCs w:val="24"/>
          <w:lang w:val="fr-FR"/>
        </w:rPr>
        <w:t>ă</w:t>
      </w:r>
      <w:proofErr w:type="spellEnd"/>
      <w:r w:rsidRPr="00F55AC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7117A">
        <w:rPr>
          <w:rFonts w:cstheme="minorHAnsi"/>
          <w:sz w:val="24"/>
          <w:szCs w:val="24"/>
          <w:lang w:val="fr-FR"/>
        </w:rPr>
        <w:t>oficial</w:t>
      </w:r>
      <w:proofErr w:type="spellEnd"/>
      <w:r w:rsidR="00E7117A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22399">
        <w:rPr>
          <w:rFonts w:cstheme="minorHAnsi"/>
          <w:sz w:val="24"/>
          <w:szCs w:val="24"/>
          <w:lang w:val="fr-FR"/>
        </w:rPr>
        <w:t>î</w:t>
      </w:r>
      <w:r w:rsidR="00E7117A">
        <w:rPr>
          <w:rFonts w:cstheme="minorHAnsi"/>
          <w:sz w:val="24"/>
          <w:szCs w:val="24"/>
          <w:lang w:val="fr-FR"/>
        </w:rPr>
        <w:t>n</w:t>
      </w:r>
      <w:proofErr w:type="spellEnd"/>
      <w:r w:rsidR="00E7117A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7117A">
        <w:rPr>
          <w:rFonts w:cstheme="minorHAnsi"/>
          <w:sz w:val="24"/>
          <w:szCs w:val="24"/>
          <w:lang w:val="fr-FR"/>
        </w:rPr>
        <w:t>România</w:t>
      </w:r>
      <w:proofErr w:type="spellEnd"/>
      <w:r w:rsidR="00E7117A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22399">
        <w:rPr>
          <w:rFonts w:cstheme="minorHAnsi"/>
          <w:sz w:val="24"/>
          <w:szCs w:val="24"/>
          <w:lang w:val="fr-FR"/>
        </w:rPr>
        <w:t>î</w:t>
      </w:r>
      <w:r w:rsidR="00D86F07">
        <w:rPr>
          <w:rFonts w:cstheme="minorHAnsi"/>
          <w:sz w:val="24"/>
          <w:szCs w:val="24"/>
          <w:lang w:val="fr-FR"/>
        </w:rPr>
        <w:t>n</w:t>
      </w:r>
      <w:proofErr w:type="spellEnd"/>
      <w:r w:rsidR="00D86F07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D86F07">
        <w:rPr>
          <w:rFonts w:cstheme="minorHAnsi"/>
          <w:sz w:val="24"/>
          <w:szCs w:val="24"/>
          <w:lang w:val="fr-FR"/>
        </w:rPr>
        <w:t>cadrul</w:t>
      </w:r>
      <w:proofErr w:type="spellEnd"/>
      <w:r w:rsidR="00D86F07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D86F07">
        <w:rPr>
          <w:rFonts w:cstheme="minorHAnsi"/>
          <w:sz w:val="24"/>
          <w:szCs w:val="24"/>
          <w:lang w:val="fr-FR"/>
        </w:rPr>
        <w:t>unei</w:t>
      </w:r>
      <w:proofErr w:type="spellEnd"/>
      <w:r w:rsidR="00D86F07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D86F07">
        <w:rPr>
          <w:rFonts w:cstheme="minorHAnsi"/>
          <w:sz w:val="24"/>
          <w:szCs w:val="24"/>
          <w:lang w:val="fr-FR"/>
        </w:rPr>
        <w:t>ceremonii</w:t>
      </w:r>
      <w:proofErr w:type="spellEnd"/>
      <w:r w:rsidR="00D86F07">
        <w:rPr>
          <w:rFonts w:cstheme="minorHAnsi"/>
          <w:sz w:val="24"/>
          <w:szCs w:val="24"/>
          <w:lang w:val="fr-FR"/>
        </w:rPr>
        <w:t xml:space="preserve"> </w:t>
      </w:r>
      <w:r w:rsidR="00E7117A">
        <w:rPr>
          <w:rFonts w:cstheme="minorHAnsi"/>
          <w:sz w:val="24"/>
          <w:szCs w:val="24"/>
          <w:lang w:val="fr-FR"/>
        </w:rPr>
        <w:t>care</w:t>
      </w:r>
      <w:r w:rsidRPr="00F55AC8">
        <w:rPr>
          <w:rFonts w:cstheme="minorHAnsi"/>
          <w:sz w:val="24"/>
          <w:szCs w:val="24"/>
          <w:lang w:val="fr-FR"/>
        </w:rPr>
        <w:t xml:space="preserve"> va </w:t>
      </w:r>
      <w:proofErr w:type="spellStart"/>
      <w:r w:rsidRPr="00F55AC8">
        <w:rPr>
          <w:rFonts w:cstheme="minorHAnsi"/>
          <w:sz w:val="24"/>
          <w:szCs w:val="24"/>
          <w:lang w:val="fr-FR"/>
        </w:rPr>
        <w:t>avea</w:t>
      </w:r>
      <w:proofErr w:type="spellEnd"/>
      <w:r w:rsidRPr="00F55AC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F55AC8">
        <w:rPr>
          <w:rFonts w:cstheme="minorHAnsi"/>
          <w:sz w:val="24"/>
          <w:szCs w:val="24"/>
          <w:lang w:val="fr-FR"/>
        </w:rPr>
        <w:t>loc</w:t>
      </w:r>
      <w:proofErr w:type="spellEnd"/>
      <w:r w:rsidRPr="00F55AC8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22399">
        <w:rPr>
          <w:rFonts w:cstheme="minorHAnsi"/>
          <w:sz w:val="24"/>
          <w:szCs w:val="24"/>
          <w:lang w:val="fr-FR"/>
        </w:rPr>
        <w:t>î</w:t>
      </w:r>
      <w:r w:rsidRPr="00F55AC8">
        <w:rPr>
          <w:rFonts w:cstheme="minorHAnsi"/>
          <w:sz w:val="24"/>
          <w:szCs w:val="24"/>
          <w:lang w:val="fr-FR"/>
        </w:rPr>
        <w:t>n</w:t>
      </w:r>
      <w:proofErr w:type="spellEnd"/>
      <w:r w:rsidRPr="00F55AC8">
        <w:rPr>
          <w:rFonts w:cstheme="minorHAnsi"/>
          <w:sz w:val="24"/>
          <w:szCs w:val="24"/>
          <w:lang w:val="fr-FR"/>
        </w:rPr>
        <w:t xml:space="preserve"> data de 1</w:t>
      </w:r>
      <w:r w:rsidR="00D86F07">
        <w:rPr>
          <w:rFonts w:cstheme="minorHAnsi"/>
          <w:sz w:val="24"/>
          <w:szCs w:val="24"/>
          <w:lang w:val="fr-FR"/>
        </w:rPr>
        <w:t xml:space="preserve">8 </w:t>
      </w:r>
      <w:proofErr w:type="spellStart"/>
      <w:r w:rsidR="00D86F07">
        <w:rPr>
          <w:rFonts w:cstheme="minorHAnsi"/>
          <w:sz w:val="24"/>
          <w:szCs w:val="24"/>
          <w:lang w:val="fr-FR"/>
        </w:rPr>
        <w:t>aprilie</w:t>
      </w:r>
      <w:proofErr w:type="spellEnd"/>
      <w:r w:rsidR="00D86F07">
        <w:rPr>
          <w:rFonts w:cstheme="minorHAnsi"/>
          <w:sz w:val="24"/>
          <w:szCs w:val="24"/>
          <w:lang w:val="fr-FR"/>
        </w:rPr>
        <w:t xml:space="preserve"> 2018, la JW Marriott.</w:t>
      </w:r>
    </w:p>
    <w:p w:rsidR="00D86F07" w:rsidRDefault="00D86F07" w:rsidP="00DA4A31">
      <w:pPr>
        <w:rPr>
          <w:rFonts w:cstheme="minorHAnsi"/>
          <w:sz w:val="24"/>
          <w:szCs w:val="24"/>
          <w:lang w:val="fr-FR"/>
        </w:rPr>
      </w:pPr>
    </w:p>
    <w:p w:rsidR="00426301" w:rsidRDefault="00DA4A31" w:rsidP="00426301">
      <w:pPr>
        <w:rPr>
          <w:rFonts w:cstheme="minorHAnsi"/>
          <w:sz w:val="24"/>
          <w:szCs w:val="24"/>
          <w:lang w:val="fr-FR"/>
        </w:rPr>
      </w:pPr>
      <w:proofErr w:type="spellStart"/>
      <w:r>
        <w:rPr>
          <w:rFonts w:cstheme="minorHAnsi"/>
          <w:sz w:val="24"/>
          <w:szCs w:val="24"/>
          <w:lang w:val="fr-FR"/>
        </w:rPr>
        <w:t>Detalii</w:t>
      </w:r>
      <w:proofErr w:type="spellEnd"/>
      <w:r>
        <w:rPr>
          <w:rFonts w:cstheme="minorHAnsi"/>
          <w:sz w:val="24"/>
          <w:szCs w:val="24"/>
          <w:lang w:val="fr-FR"/>
        </w:rPr>
        <w:t xml:space="preserve"> la</w:t>
      </w:r>
      <w:r w:rsidR="00426301">
        <w:rPr>
          <w:rFonts w:cstheme="minorHAnsi"/>
          <w:sz w:val="24"/>
          <w:szCs w:val="24"/>
          <w:lang w:val="fr-FR"/>
        </w:rPr>
        <w:t xml:space="preserve"> </w:t>
      </w:r>
      <w:hyperlink r:id="rId7" w:history="1">
        <w:r w:rsidR="00426301" w:rsidRPr="00B24C30">
          <w:rPr>
            <w:rStyle w:val="Hyperlink"/>
            <w:rFonts w:cstheme="minorHAnsi"/>
            <w:sz w:val="24"/>
            <w:szCs w:val="24"/>
            <w:lang w:val="fr-FR"/>
          </w:rPr>
          <w:t>www.cartadiversitatii.ro</w:t>
        </w:r>
      </w:hyperlink>
      <w:r w:rsidR="00426301" w:rsidRPr="00426301">
        <w:rPr>
          <w:rStyle w:val="Hyperlink"/>
          <w:rFonts w:cstheme="minorHAnsi"/>
          <w:sz w:val="24"/>
          <w:szCs w:val="24"/>
          <w:u w:val="none"/>
          <w:lang w:val="fr-FR"/>
        </w:rPr>
        <w:t xml:space="preserve"> </w:t>
      </w:r>
      <w:proofErr w:type="spellStart"/>
      <w:r w:rsidR="00426301">
        <w:rPr>
          <w:rFonts w:cstheme="minorHAnsi"/>
          <w:sz w:val="24"/>
          <w:szCs w:val="24"/>
          <w:lang w:val="fr-FR"/>
        </w:rPr>
        <w:t>sau</w:t>
      </w:r>
      <w:proofErr w:type="spellEnd"/>
      <w:r w:rsidR="00426301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="00E22399">
        <w:rPr>
          <w:rFonts w:cstheme="minorHAnsi"/>
          <w:sz w:val="24"/>
          <w:szCs w:val="24"/>
          <w:lang w:val="fr-FR"/>
        </w:rPr>
        <w:t>î</w:t>
      </w:r>
      <w:r w:rsidR="00426301">
        <w:rPr>
          <w:rFonts w:cstheme="minorHAnsi"/>
          <w:sz w:val="24"/>
          <w:szCs w:val="24"/>
          <w:lang w:val="fr-FR"/>
        </w:rPr>
        <w:t>n</w:t>
      </w:r>
      <w:proofErr w:type="spellEnd"/>
      <w:r w:rsidR="00426301">
        <w:rPr>
          <w:rFonts w:cstheme="minorHAnsi"/>
          <w:sz w:val="24"/>
          <w:szCs w:val="24"/>
          <w:lang w:val="fr-FR"/>
        </w:rPr>
        <w:t xml:space="preserve"> </w:t>
      </w:r>
      <w:hyperlink r:id="rId8" w:history="1">
        <w:proofErr w:type="spellStart"/>
        <w:r w:rsidR="00426301" w:rsidRPr="00426301">
          <w:rPr>
            <w:rStyle w:val="Hyperlink"/>
            <w:rFonts w:cstheme="minorHAnsi"/>
            <w:sz w:val="24"/>
            <w:szCs w:val="24"/>
            <w:lang w:val="fr-FR"/>
          </w:rPr>
          <w:t>bro</w:t>
        </w:r>
        <w:r w:rsidR="00E22399">
          <w:rPr>
            <w:rStyle w:val="Hyperlink"/>
            <w:rFonts w:cstheme="minorHAnsi"/>
            <w:sz w:val="24"/>
            <w:szCs w:val="24"/>
            <w:lang w:val="fr-FR"/>
          </w:rPr>
          <w:t>ș</w:t>
        </w:r>
        <w:r w:rsidR="00426301" w:rsidRPr="00426301">
          <w:rPr>
            <w:rStyle w:val="Hyperlink"/>
            <w:rFonts w:cstheme="minorHAnsi"/>
            <w:sz w:val="24"/>
            <w:szCs w:val="24"/>
            <w:lang w:val="fr-FR"/>
          </w:rPr>
          <w:t>ura</w:t>
        </w:r>
        <w:proofErr w:type="spellEnd"/>
        <w:r w:rsidR="00426301" w:rsidRPr="00426301">
          <w:rPr>
            <w:rStyle w:val="Hyperlink"/>
            <w:rFonts w:cstheme="minorHAnsi"/>
            <w:sz w:val="24"/>
            <w:szCs w:val="24"/>
            <w:lang w:val="fr-FR"/>
          </w:rPr>
          <w:t xml:space="preserve"> </w:t>
        </w:r>
        <w:proofErr w:type="spellStart"/>
        <w:r w:rsidR="00426301" w:rsidRPr="00426301">
          <w:rPr>
            <w:rStyle w:val="Hyperlink"/>
            <w:rFonts w:cstheme="minorHAnsi"/>
            <w:sz w:val="24"/>
            <w:szCs w:val="24"/>
            <w:lang w:val="fr-FR"/>
          </w:rPr>
          <w:t>informativ</w:t>
        </w:r>
        <w:r w:rsidR="00E22399">
          <w:rPr>
            <w:rStyle w:val="Hyperlink"/>
            <w:rFonts w:cstheme="minorHAnsi"/>
            <w:sz w:val="24"/>
            <w:szCs w:val="24"/>
            <w:lang w:val="fr-FR"/>
          </w:rPr>
          <w:t>ă</w:t>
        </w:r>
        <w:proofErr w:type="spellEnd"/>
      </w:hyperlink>
      <w:r w:rsidR="00205A03">
        <w:rPr>
          <w:rFonts w:cstheme="minorHAnsi"/>
          <w:sz w:val="24"/>
          <w:szCs w:val="24"/>
          <w:lang w:val="fr-FR"/>
        </w:rPr>
        <w:t>.</w:t>
      </w:r>
    </w:p>
    <w:p w:rsidR="00E22399" w:rsidRDefault="00E22399" w:rsidP="001C131A">
      <w:pPr>
        <w:spacing w:line="276" w:lineRule="auto"/>
        <w:rPr>
          <w:rFonts w:cstheme="minorHAnsi"/>
          <w:b/>
          <w:lang w:val="ro-RO"/>
        </w:rPr>
      </w:pPr>
    </w:p>
    <w:p w:rsidR="001C131A" w:rsidRDefault="001C131A" w:rsidP="001C131A">
      <w:pPr>
        <w:spacing w:line="276" w:lineRule="auto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>---</w:t>
      </w:r>
    </w:p>
    <w:p w:rsidR="001C131A" w:rsidRPr="005C3982" w:rsidRDefault="001C131A" w:rsidP="001C131A">
      <w:pPr>
        <w:spacing w:line="276" w:lineRule="auto"/>
        <w:rPr>
          <w:rFonts w:cstheme="minorHAnsi"/>
          <w:lang w:val="ro-RO"/>
        </w:rPr>
      </w:pPr>
      <w:r w:rsidRPr="00580013">
        <w:rPr>
          <w:rFonts w:cstheme="minorHAnsi"/>
          <w:b/>
          <w:lang w:val="ro-RO"/>
        </w:rPr>
        <w:t xml:space="preserve">I.D.E.A.S. </w:t>
      </w:r>
      <w:r w:rsidRPr="00580013">
        <w:rPr>
          <w:rFonts w:cstheme="minorHAnsi"/>
          <w:lang w:val="ro-RO"/>
        </w:rPr>
        <w:t xml:space="preserve">este un proiect </w:t>
      </w:r>
      <w:r>
        <w:rPr>
          <w:rFonts w:cstheme="minorHAnsi"/>
          <w:lang w:val="ro-RO"/>
        </w:rPr>
        <w:t>regional</w:t>
      </w:r>
      <w:r w:rsidRPr="00580013">
        <w:rPr>
          <w:rFonts w:cstheme="minorHAnsi"/>
          <w:lang w:val="ro-RO"/>
        </w:rPr>
        <w:t xml:space="preserve">, </w:t>
      </w:r>
      <w:r>
        <w:rPr>
          <w:rFonts w:cstheme="minorHAnsi"/>
          <w:lang w:val="ro-RO"/>
        </w:rPr>
        <w:t xml:space="preserve">coordonat de </w:t>
      </w:r>
      <w:r w:rsidRPr="00580013">
        <w:rPr>
          <w:rFonts w:cstheme="minorHAnsi"/>
          <w:lang w:val="ro-RO"/>
        </w:rPr>
        <w:t xml:space="preserve">DOBROVITA Slovenia, cu parteneri din sectorul privat </w:t>
      </w:r>
      <w:r w:rsidR="00E22399">
        <w:rPr>
          <w:rFonts w:cstheme="minorHAnsi"/>
          <w:lang w:val="ro-RO"/>
        </w:rPr>
        <w:t>ș</w:t>
      </w:r>
      <w:r w:rsidRPr="00580013">
        <w:rPr>
          <w:rFonts w:cstheme="minorHAnsi"/>
          <w:lang w:val="ro-RO"/>
        </w:rPr>
        <w:t xml:space="preserve">i public din România, Slovenia </w:t>
      </w:r>
      <w:r w:rsidR="00E22399">
        <w:rPr>
          <w:rFonts w:cstheme="minorHAnsi"/>
          <w:lang w:val="ro-RO"/>
        </w:rPr>
        <w:t>ș</w:t>
      </w:r>
      <w:r w:rsidRPr="00580013">
        <w:rPr>
          <w:rFonts w:cstheme="minorHAnsi"/>
          <w:lang w:val="ro-RO"/>
        </w:rPr>
        <w:t>i Croa</w:t>
      </w:r>
      <w:r w:rsidR="00E22399">
        <w:rPr>
          <w:rFonts w:cstheme="minorHAnsi"/>
          <w:lang w:val="ro-RO"/>
        </w:rPr>
        <w:t>ț</w:t>
      </w:r>
      <w:r w:rsidRPr="00580013">
        <w:rPr>
          <w:rFonts w:cstheme="minorHAnsi"/>
          <w:lang w:val="ro-RO"/>
        </w:rPr>
        <w:t xml:space="preserve">ia </w:t>
      </w:r>
      <w:r w:rsidR="00E22399">
        <w:rPr>
          <w:rFonts w:cstheme="minorHAnsi"/>
          <w:lang w:val="ro-RO"/>
        </w:rPr>
        <w:t>ș</w:t>
      </w:r>
      <w:r w:rsidRPr="00580013">
        <w:rPr>
          <w:rFonts w:cstheme="minorHAnsi"/>
          <w:lang w:val="ro-RO"/>
        </w:rPr>
        <w:t xml:space="preserve">i </w:t>
      </w:r>
      <w:r>
        <w:rPr>
          <w:rFonts w:cstheme="minorHAnsi"/>
          <w:lang w:val="ro-RO"/>
        </w:rPr>
        <w:t>sus</w:t>
      </w:r>
      <w:r w:rsidR="00E22399">
        <w:rPr>
          <w:rFonts w:cstheme="minorHAnsi"/>
          <w:lang w:val="ro-RO"/>
        </w:rPr>
        <w:t>ț</w:t>
      </w:r>
      <w:r>
        <w:rPr>
          <w:rFonts w:cstheme="minorHAnsi"/>
          <w:lang w:val="ro-RO"/>
        </w:rPr>
        <w:t>inut</w:t>
      </w:r>
      <w:r w:rsidRPr="00580013">
        <w:rPr>
          <w:rFonts w:cstheme="minorHAnsi"/>
          <w:lang w:val="ro-RO"/>
        </w:rPr>
        <w:t xml:space="preserve"> de Comisia Europen</w:t>
      </w:r>
      <w:r w:rsidR="00E22399">
        <w:rPr>
          <w:rFonts w:cstheme="minorHAnsi"/>
          <w:lang w:val="ro-RO"/>
        </w:rPr>
        <w:t>ă</w:t>
      </w:r>
      <w:r w:rsidRPr="00580013">
        <w:rPr>
          <w:rFonts w:cstheme="minorHAnsi"/>
          <w:lang w:val="ro-RO"/>
        </w:rPr>
        <w:t>, prin programul DG Justi</w:t>
      </w:r>
      <w:r w:rsidR="00E22399">
        <w:rPr>
          <w:rFonts w:cstheme="minorHAnsi"/>
          <w:lang w:val="ro-RO"/>
        </w:rPr>
        <w:t>ț</w:t>
      </w:r>
      <w:r w:rsidRPr="00580013">
        <w:rPr>
          <w:rFonts w:cstheme="minorHAnsi"/>
          <w:lang w:val="ro-RO"/>
        </w:rPr>
        <w:t xml:space="preserve">ie </w:t>
      </w:r>
      <w:r w:rsidR="00E22399">
        <w:rPr>
          <w:rFonts w:cstheme="minorHAnsi"/>
          <w:lang w:val="ro-RO"/>
        </w:rPr>
        <w:t>ș</w:t>
      </w:r>
      <w:r w:rsidRPr="00580013">
        <w:rPr>
          <w:rFonts w:cstheme="minorHAnsi"/>
          <w:lang w:val="ro-RO"/>
        </w:rPr>
        <w:t xml:space="preserve">i Consumatori. </w:t>
      </w:r>
      <w:r w:rsidR="00E22399">
        <w:rPr>
          <w:rFonts w:cstheme="minorHAnsi"/>
          <w:lang w:val="ro-RO"/>
        </w:rPr>
        <w:t>Î</w:t>
      </w:r>
      <w:r w:rsidRPr="00580013">
        <w:rPr>
          <w:rFonts w:cstheme="minorHAnsi"/>
          <w:lang w:val="ro-RO"/>
        </w:rPr>
        <w:t xml:space="preserve">n România, proiectul este implementat de </w:t>
      </w:r>
      <w:r>
        <w:rPr>
          <w:rFonts w:cstheme="minorHAnsi"/>
          <w:lang w:val="ro-RO"/>
        </w:rPr>
        <w:t>Funda</w:t>
      </w:r>
      <w:r w:rsidR="00E22399">
        <w:rPr>
          <w:rFonts w:cstheme="minorHAnsi"/>
          <w:lang w:val="ro-RO"/>
        </w:rPr>
        <w:t>ț</w:t>
      </w:r>
      <w:r>
        <w:rPr>
          <w:rFonts w:cstheme="minorHAnsi"/>
          <w:lang w:val="ro-RO"/>
        </w:rPr>
        <w:t xml:space="preserve">ia Forum for International  Communications, </w:t>
      </w:r>
      <w:r w:rsidRPr="00580013">
        <w:rPr>
          <w:rFonts w:cstheme="minorHAnsi"/>
          <w:lang w:val="ro-RO"/>
        </w:rPr>
        <w:t>Asocia</w:t>
      </w:r>
      <w:r w:rsidR="00E22399">
        <w:rPr>
          <w:rFonts w:cstheme="minorHAnsi"/>
          <w:lang w:val="ro-RO"/>
        </w:rPr>
        <w:t>ț</w:t>
      </w:r>
      <w:r w:rsidRPr="00580013">
        <w:rPr>
          <w:rFonts w:cstheme="minorHAnsi"/>
          <w:lang w:val="ro-RO"/>
        </w:rPr>
        <w:t>ia Asisten</w:t>
      </w:r>
      <w:r w:rsidR="00E22399">
        <w:rPr>
          <w:rFonts w:cstheme="minorHAnsi"/>
          <w:lang w:val="ro-RO"/>
        </w:rPr>
        <w:t>ță</w:t>
      </w:r>
      <w:r w:rsidRPr="00580013">
        <w:rPr>
          <w:rFonts w:cstheme="minorHAnsi"/>
          <w:lang w:val="ro-RO"/>
        </w:rPr>
        <w:t xml:space="preserve"> </w:t>
      </w:r>
      <w:r w:rsidR="00E22399">
        <w:rPr>
          <w:rFonts w:cstheme="minorHAnsi"/>
          <w:lang w:val="ro-RO"/>
        </w:rPr>
        <w:t>ș</w:t>
      </w:r>
      <w:r w:rsidRPr="00580013">
        <w:rPr>
          <w:rFonts w:cstheme="minorHAnsi"/>
          <w:lang w:val="ro-RO"/>
        </w:rPr>
        <w:t>i Programe pentru Dezvoltare Durabil</w:t>
      </w:r>
      <w:r w:rsidR="00E22399">
        <w:rPr>
          <w:rFonts w:cstheme="minorHAnsi"/>
          <w:lang w:val="ro-RO"/>
        </w:rPr>
        <w:t>ă</w:t>
      </w:r>
      <w:r w:rsidRPr="00580013">
        <w:rPr>
          <w:rFonts w:cstheme="minorHAnsi"/>
          <w:lang w:val="ro-RO"/>
        </w:rPr>
        <w:t xml:space="preserve"> – Agenda 21</w:t>
      </w:r>
      <w:r>
        <w:rPr>
          <w:rFonts w:cstheme="minorHAnsi"/>
          <w:lang w:val="ro-RO"/>
        </w:rPr>
        <w:t xml:space="preserve"> </w:t>
      </w:r>
      <w:r w:rsidR="00E22399">
        <w:rPr>
          <w:rFonts w:cstheme="minorHAnsi"/>
          <w:lang w:val="ro-RO"/>
        </w:rPr>
        <w:t>ș</w:t>
      </w:r>
      <w:r>
        <w:rPr>
          <w:rFonts w:cstheme="minorHAnsi"/>
          <w:lang w:val="ro-RO"/>
        </w:rPr>
        <w:t>i</w:t>
      </w:r>
      <w:r w:rsidRPr="00580013">
        <w:rPr>
          <w:rFonts w:cstheme="minorHAnsi"/>
          <w:lang w:val="ro-RO"/>
        </w:rPr>
        <w:t xml:space="preserve"> Agen</w:t>
      </w:r>
      <w:r w:rsidR="00E22399">
        <w:rPr>
          <w:rFonts w:cstheme="minorHAnsi"/>
          <w:lang w:val="ro-RO"/>
        </w:rPr>
        <w:t>ț</w:t>
      </w:r>
      <w:r w:rsidRPr="00580013">
        <w:rPr>
          <w:rFonts w:cstheme="minorHAnsi"/>
          <w:lang w:val="ro-RO"/>
        </w:rPr>
        <w:t>ia</w:t>
      </w:r>
      <w:r>
        <w:rPr>
          <w:rFonts w:cstheme="minorHAnsi"/>
          <w:lang w:val="ro-RO"/>
        </w:rPr>
        <w:t xml:space="preserve"> </w:t>
      </w:r>
      <w:r w:rsidRPr="00580013">
        <w:rPr>
          <w:rFonts w:cstheme="minorHAnsi"/>
          <w:lang w:val="ro-RO"/>
        </w:rPr>
        <w:t>Na</w:t>
      </w:r>
      <w:r w:rsidR="00E22399">
        <w:rPr>
          <w:rFonts w:cstheme="minorHAnsi"/>
          <w:lang w:val="ro-RO"/>
        </w:rPr>
        <w:t>ț</w:t>
      </w:r>
      <w:r w:rsidRPr="00580013">
        <w:rPr>
          <w:rFonts w:cstheme="minorHAnsi"/>
          <w:lang w:val="ro-RO"/>
        </w:rPr>
        <w:t>ional</w:t>
      </w:r>
      <w:r w:rsidR="00E22399">
        <w:rPr>
          <w:rFonts w:cstheme="minorHAnsi"/>
          <w:lang w:val="ro-RO"/>
        </w:rPr>
        <w:t>ă</w:t>
      </w:r>
      <w:r w:rsidRPr="00580013">
        <w:rPr>
          <w:rFonts w:cstheme="minorHAnsi"/>
          <w:lang w:val="ro-RO"/>
        </w:rPr>
        <w:t xml:space="preserve"> a Func</w:t>
      </w:r>
      <w:r w:rsidR="00E22399">
        <w:rPr>
          <w:rFonts w:cstheme="minorHAnsi"/>
          <w:lang w:val="ro-RO"/>
        </w:rPr>
        <w:t>ț</w:t>
      </w:r>
      <w:r w:rsidRPr="00580013">
        <w:rPr>
          <w:rFonts w:cstheme="minorHAnsi"/>
          <w:lang w:val="ro-RO"/>
        </w:rPr>
        <w:t>ionarilor Publici.</w:t>
      </w:r>
    </w:p>
    <w:p w:rsidR="001C131A" w:rsidRPr="005C3982" w:rsidRDefault="001C131A" w:rsidP="001C131A">
      <w:pPr>
        <w:spacing w:line="276" w:lineRule="auto"/>
        <w:rPr>
          <w:lang w:val="ro-RO"/>
        </w:rPr>
      </w:pPr>
    </w:p>
    <w:p w:rsidR="00DA4A31" w:rsidRPr="001C131A" w:rsidRDefault="00DA4A31">
      <w:pPr>
        <w:rPr>
          <w:rFonts w:cstheme="minorHAnsi"/>
          <w:sz w:val="24"/>
          <w:szCs w:val="24"/>
          <w:lang w:val="ro-RO"/>
        </w:rPr>
      </w:pPr>
      <w:bookmarkStart w:id="0" w:name="_GoBack"/>
      <w:bookmarkEnd w:id="0"/>
    </w:p>
    <w:p w:rsidR="00DA4A31" w:rsidRPr="00426301" w:rsidRDefault="00DA4A31" w:rsidP="00DA4A31">
      <w:pPr>
        <w:rPr>
          <w:rFonts w:ascii="Calibri" w:hAnsi="Calibri" w:cs="Arial"/>
          <w:b/>
          <w:sz w:val="20"/>
          <w:szCs w:val="20"/>
          <w:lang w:val="en-US"/>
        </w:rPr>
      </w:pPr>
      <w:r w:rsidRPr="00426301">
        <w:rPr>
          <w:rFonts w:ascii="Calibri" w:hAnsi="Calibri" w:cs="Arial"/>
          <w:b/>
          <w:sz w:val="20"/>
          <w:szCs w:val="20"/>
          <w:lang w:val="en-US"/>
        </w:rPr>
        <w:t>Contact:</w:t>
      </w:r>
      <w:r w:rsidRPr="00426301">
        <w:rPr>
          <w:rFonts w:ascii="Calibri" w:hAnsi="Calibri" w:cs="Arial"/>
          <w:b/>
          <w:sz w:val="20"/>
          <w:szCs w:val="20"/>
          <w:lang w:val="en-US"/>
        </w:rPr>
        <w:tab/>
      </w:r>
      <w:r w:rsidRPr="00426301">
        <w:rPr>
          <w:rFonts w:ascii="Calibri" w:hAnsi="Calibri" w:cs="Arial"/>
          <w:b/>
          <w:sz w:val="20"/>
          <w:szCs w:val="20"/>
          <w:lang w:val="en-US"/>
        </w:rPr>
        <w:tab/>
      </w:r>
      <w:r w:rsidRPr="00426301">
        <w:rPr>
          <w:rFonts w:ascii="Calibri" w:hAnsi="Calibri" w:cs="Arial"/>
          <w:b/>
          <w:sz w:val="20"/>
          <w:szCs w:val="20"/>
          <w:lang w:val="en-US"/>
        </w:rPr>
        <w:tab/>
      </w:r>
      <w:r w:rsidRPr="00426301">
        <w:rPr>
          <w:rFonts w:ascii="Calibri" w:hAnsi="Calibri" w:cs="Arial"/>
          <w:b/>
          <w:sz w:val="20"/>
          <w:szCs w:val="20"/>
          <w:lang w:val="en-US"/>
        </w:rPr>
        <w:tab/>
      </w:r>
      <w:r w:rsidRPr="00426301">
        <w:rPr>
          <w:rFonts w:ascii="Calibri" w:hAnsi="Calibri" w:cs="Arial"/>
          <w:b/>
          <w:sz w:val="20"/>
          <w:szCs w:val="20"/>
          <w:lang w:val="en-US"/>
        </w:rPr>
        <w:tab/>
      </w:r>
      <w:r w:rsidRPr="00426301">
        <w:rPr>
          <w:rFonts w:ascii="Calibri" w:hAnsi="Calibri" w:cs="Arial"/>
          <w:b/>
          <w:sz w:val="20"/>
          <w:szCs w:val="20"/>
          <w:lang w:val="en-US"/>
        </w:rPr>
        <w:tab/>
      </w:r>
    </w:p>
    <w:p w:rsidR="00DA4A31" w:rsidRPr="00DA4A31" w:rsidRDefault="00DA4A31" w:rsidP="00DA4A31">
      <w:pPr>
        <w:rPr>
          <w:rFonts w:ascii="Calibri" w:hAnsi="Calibri" w:cs="Arial"/>
          <w:color w:val="000000"/>
          <w:sz w:val="20"/>
          <w:szCs w:val="20"/>
          <w:lang w:val="en-US"/>
        </w:rPr>
      </w:pPr>
      <w:r w:rsidRPr="00DA4A31">
        <w:rPr>
          <w:rFonts w:ascii="Calibri" w:hAnsi="Calibri" w:cs="Arial"/>
          <w:color w:val="000000"/>
          <w:sz w:val="20"/>
          <w:szCs w:val="20"/>
          <w:lang w:val="en-US"/>
        </w:rPr>
        <w:t xml:space="preserve">Dana Oancea         </w:t>
      </w:r>
      <w:r w:rsidRPr="00DA4A31">
        <w:rPr>
          <w:rFonts w:ascii="Calibri" w:hAnsi="Calibri" w:cs="Arial"/>
          <w:color w:val="000000"/>
          <w:sz w:val="20"/>
          <w:szCs w:val="20"/>
          <w:lang w:val="en-US"/>
        </w:rPr>
        <w:tab/>
      </w:r>
      <w:r w:rsidRPr="00DA4A31">
        <w:rPr>
          <w:rFonts w:ascii="Calibri" w:hAnsi="Calibri" w:cs="Arial"/>
          <w:color w:val="000000"/>
          <w:sz w:val="20"/>
          <w:szCs w:val="20"/>
          <w:lang w:val="en-US"/>
        </w:rPr>
        <w:tab/>
      </w:r>
      <w:r w:rsidRPr="00DA4A31">
        <w:rPr>
          <w:rFonts w:ascii="Calibri" w:hAnsi="Calibri" w:cs="Arial"/>
          <w:color w:val="000000"/>
          <w:sz w:val="20"/>
          <w:szCs w:val="20"/>
          <w:lang w:val="en-US"/>
        </w:rPr>
        <w:tab/>
      </w:r>
      <w:r w:rsidRPr="00DA4A31">
        <w:rPr>
          <w:rFonts w:ascii="Calibri" w:hAnsi="Calibri" w:cs="Arial"/>
          <w:color w:val="000000"/>
          <w:sz w:val="20"/>
          <w:szCs w:val="20"/>
          <w:lang w:val="en-US"/>
        </w:rPr>
        <w:tab/>
      </w:r>
    </w:p>
    <w:p w:rsidR="00DA4A31" w:rsidRPr="00DA4A31" w:rsidRDefault="00DA4A31" w:rsidP="00DA4A31">
      <w:pPr>
        <w:rPr>
          <w:rFonts w:ascii="Calibri" w:hAnsi="Calibri" w:cs="Arial"/>
          <w:color w:val="000000"/>
          <w:sz w:val="20"/>
          <w:szCs w:val="20"/>
          <w:lang w:val="en-US"/>
        </w:rPr>
      </w:pPr>
      <w:r w:rsidRPr="00DA4A31">
        <w:rPr>
          <w:rFonts w:ascii="Calibri" w:hAnsi="Calibri" w:cs="Arial"/>
          <w:color w:val="000000"/>
          <w:sz w:val="20"/>
          <w:szCs w:val="20"/>
          <w:lang w:val="en-US"/>
        </w:rPr>
        <w:t>Forum for International Communications</w:t>
      </w:r>
    </w:p>
    <w:p w:rsidR="00DA4A31" w:rsidRPr="00DA4A31" w:rsidRDefault="00AB1782" w:rsidP="00DA4A31">
      <w:pPr>
        <w:rPr>
          <w:rFonts w:ascii="Calibri" w:hAnsi="Calibri" w:cs="Arial"/>
          <w:color w:val="000000"/>
          <w:sz w:val="20"/>
          <w:szCs w:val="20"/>
          <w:lang w:val="en-US"/>
        </w:rPr>
      </w:pPr>
      <w:hyperlink r:id="rId9" w:history="1">
        <w:r w:rsidR="00DA4A31" w:rsidRPr="00B24C30">
          <w:rPr>
            <w:rStyle w:val="Hyperlink"/>
            <w:rFonts w:ascii="Calibri" w:hAnsi="Calibri" w:cs="Arial"/>
            <w:sz w:val="20"/>
            <w:szCs w:val="20"/>
            <w:lang w:val="en-US"/>
          </w:rPr>
          <w:t>dana.oancea@csr-romania.ro</w:t>
        </w:r>
      </w:hyperlink>
    </w:p>
    <w:p w:rsidR="00DA4A31" w:rsidRPr="00DA4A31" w:rsidRDefault="00DA4A31" w:rsidP="00DA4A31">
      <w:pPr>
        <w:rPr>
          <w:rFonts w:ascii="Calibri" w:hAnsi="Calibri" w:cs="Arial"/>
          <w:color w:val="000000"/>
          <w:sz w:val="20"/>
          <w:szCs w:val="20"/>
          <w:lang w:val="en-US"/>
        </w:rPr>
      </w:pPr>
      <w:r w:rsidRPr="00DA4A31">
        <w:rPr>
          <w:rFonts w:ascii="Calibri" w:hAnsi="Calibri" w:cs="Arial"/>
          <w:color w:val="000000"/>
          <w:sz w:val="20"/>
          <w:szCs w:val="20"/>
          <w:lang w:val="en-US"/>
        </w:rPr>
        <w:t>0722-964382</w:t>
      </w:r>
    </w:p>
    <w:p w:rsidR="00D86F07" w:rsidRPr="008749E0" w:rsidRDefault="00D86F07">
      <w:pPr>
        <w:rPr>
          <w:sz w:val="24"/>
          <w:szCs w:val="24"/>
          <w:lang w:val="ro-RO"/>
        </w:rPr>
      </w:pPr>
    </w:p>
    <w:sectPr w:rsidR="00D86F07" w:rsidRPr="008749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1C"/>
    <w:rsid w:val="000D18C7"/>
    <w:rsid w:val="00112C33"/>
    <w:rsid w:val="00127441"/>
    <w:rsid w:val="001C131A"/>
    <w:rsid w:val="0020370F"/>
    <w:rsid w:val="00205A03"/>
    <w:rsid w:val="002C099A"/>
    <w:rsid w:val="00326346"/>
    <w:rsid w:val="00426301"/>
    <w:rsid w:val="00686DCB"/>
    <w:rsid w:val="006A4AEA"/>
    <w:rsid w:val="008749E0"/>
    <w:rsid w:val="008753A3"/>
    <w:rsid w:val="008D7330"/>
    <w:rsid w:val="00913D71"/>
    <w:rsid w:val="009B4615"/>
    <w:rsid w:val="00AA01FD"/>
    <w:rsid w:val="00AB1782"/>
    <w:rsid w:val="00B3342C"/>
    <w:rsid w:val="00B702D5"/>
    <w:rsid w:val="00BD6F95"/>
    <w:rsid w:val="00D4791C"/>
    <w:rsid w:val="00D86F07"/>
    <w:rsid w:val="00D87499"/>
    <w:rsid w:val="00DA4A31"/>
    <w:rsid w:val="00DF38E3"/>
    <w:rsid w:val="00E22399"/>
    <w:rsid w:val="00E7117A"/>
    <w:rsid w:val="00EA3EB3"/>
    <w:rsid w:val="00EE5D28"/>
    <w:rsid w:val="00F55AC8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5A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9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D479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4791C"/>
    <w:rPr>
      <w:i/>
      <w:iCs/>
    </w:rPr>
  </w:style>
  <w:style w:type="character" w:customStyle="1" w:styleId="st">
    <w:name w:val="st"/>
    <w:basedOn w:val="DefaultParagraphFont"/>
    <w:rsid w:val="00F55AC8"/>
  </w:style>
  <w:style w:type="character" w:customStyle="1" w:styleId="Heading1Char">
    <w:name w:val="Heading 1 Char"/>
    <w:basedOn w:val="DefaultParagraphFont"/>
    <w:link w:val="Heading1"/>
    <w:uiPriority w:val="9"/>
    <w:rsid w:val="00F55AC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5A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9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D4791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4791C"/>
    <w:rPr>
      <w:i/>
      <w:iCs/>
    </w:rPr>
  </w:style>
  <w:style w:type="character" w:customStyle="1" w:styleId="st">
    <w:name w:val="st"/>
    <w:basedOn w:val="DefaultParagraphFont"/>
    <w:rsid w:val="00F55AC8"/>
  </w:style>
  <w:style w:type="character" w:customStyle="1" w:styleId="Heading1Char">
    <w:name w:val="Heading 1 Char"/>
    <w:basedOn w:val="DefaultParagraphFont"/>
    <w:link w:val="Heading1"/>
    <w:uiPriority w:val="9"/>
    <w:rsid w:val="00F55AC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tadiversitatii.ro/images/diversity/Brosura_Carta_Diversitatii_ro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rtadiversitatii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a.oancea@csr-roman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4CBE-CB17-41B3-A89B-11E5899A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13</cp:revision>
  <dcterms:created xsi:type="dcterms:W3CDTF">2018-01-16T10:21:00Z</dcterms:created>
  <dcterms:modified xsi:type="dcterms:W3CDTF">2018-01-17T19:19:00Z</dcterms:modified>
</cp:coreProperties>
</file>