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86D" w:rsidRDefault="00F2086D" w:rsidP="0062485D">
      <w:pPr>
        <w:rPr>
          <w:lang w:val="en-US"/>
        </w:rPr>
      </w:pPr>
    </w:p>
    <w:p w:rsidR="00C04C79" w:rsidRDefault="00C04C79" w:rsidP="0062485D">
      <w:pPr>
        <w:rPr>
          <w:lang w:val="en-US"/>
        </w:rPr>
      </w:pPr>
    </w:p>
    <w:p w:rsidR="005D5764" w:rsidRDefault="005D5764" w:rsidP="0062485D">
      <w:pPr>
        <w:rPr>
          <w:lang w:val="en-US"/>
        </w:rPr>
      </w:pPr>
    </w:p>
    <w:p w:rsidR="00B70DA6" w:rsidRPr="008231EB" w:rsidRDefault="00B93105" w:rsidP="00B70DA6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it-IT"/>
        </w:rPr>
        <w:t>31.10.2016</w:t>
      </w:r>
    </w:p>
    <w:p w:rsidR="00B70DA6" w:rsidRDefault="00B70DA6" w:rsidP="00B70DA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93105" w:rsidRDefault="00B93105" w:rsidP="00AA61A9">
      <w:pPr>
        <w:spacing w:after="200"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B93105" w:rsidRDefault="00B93105" w:rsidP="00C04C79">
      <w:pPr>
        <w:spacing w:after="200" w:line="276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04C79" w:rsidRPr="00122912" w:rsidRDefault="00C04C79" w:rsidP="00C04C79">
      <w:pPr>
        <w:spacing w:after="200" w:line="276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122912">
        <w:rPr>
          <w:rFonts w:ascii="Times New Roman" w:eastAsia="Calibri" w:hAnsi="Times New Roman"/>
          <w:sz w:val="24"/>
          <w:szCs w:val="24"/>
          <w:lang w:eastAsia="en-US"/>
        </w:rPr>
        <w:t>Ştire</w:t>
      </w:r>
      <w:proofErr w:type="spellEnd"/>
      <w:r w:rsidRPr="0012291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C04C79" w:rsidRPr="00122912" w:rsidRDefault="00C04C79" w:rsidP="00C04C79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3A1E62" w:rsidRPr="003C4452" w:rsidRDefault="001B0538" w:rsidP="003C4452">
      <w:pPr>
        <w:jc w:val="center"/>
        <w:rPr>
          <w:rStyle w:val="Strong"/>
          <w:rFonts w:ascii="Times New Roman" w:hAnsi="Times New Roman"/>
          <w:bCs/>
          <w:i/>
          <w:sz w:val="24"/>
          <w:szCs w:val="24"/>
        </w:rPr>
      </w:pPr>
      <w:r>
        <w:rPr>
          <w:rStyle w:val="Strong"/>
          <w:rFonts w:ascii="Times New Roman" w:hAnsi="Times New Roman"/>
          <w:bCs/>
          <w:i/>
          <w:sz w:val="24"/>
          <w:szCs w:val="24"/>
        </w:rPr>
        <w:t>ENA lansează</w:t>
      </w:r>
      <w:r w:rsidR="006B2155" w:rsidRPr="006B2155">
        <w:rPr>
          <w:rStyle w:val="Strong"/>
          <w:rFonts w:ascii="Times New Roman" w:hAnsi="Times New Roman"/>
          <w:bCs/>
          <w:i/>
          <w:sz w:val="24"/>
          <w:szCs w:val="24"/>
        </w:rPr>
        <w:t xml:space="preserve"> cic</w:t>
      </w:r>
      <w:r w:rsidR="007458D0">
        <w:rPr>
          <w:rStyle w:val="Strong"/>
          <w:rFonts w:ascii="Times New Roman" w:hAnsi="Times New Roman"/>
          <w:bCs/>
          <w:i/>
          <w:sz w:val="24"/>
          <w:szCs w:val="24"/>
        </w:rPr>
        <w:t>lur</w:t>
      </w:r>
      <w:r w:rsidR="00086882">
        <w:rPr>
          <w:rStyle w:val="Strong"/>
          <w:rFonts w:ascii="Times New Roman" w:hAnsi="Times New Roman"/>
          <w:bCs/>
          <w:i/>
          <w:sz w:val="24"/>
          <w:szCs w:val="24"/>
        </w:rPr>
        <w:t xml:space="preserve">ile internaţionale </w:t>
      </w:r>
      <w:r>
        <w:rPr>
          <w:rStyle w:val="Strong"/>
          <w:rFonts w:ascii="Times New Roman" w:hAnsi="Times New Roman"/>
          <w:bCs/>
          <w:i/>
          <w:sz w:val="24"/>
          <w:szCs w:val="24"/>
        </w:rPr>
        <w:t>de formare</w:t>
      </w:r>
    </w:p>
    <w:p w:rsidR="000A640D" w:rsidRDefault="000A640D" w:rsidP="00C04C79">
      <w:pPr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</w:p>
    <w:p w:rsidR="003A1E62" w:rsidRPr="006C2B74" w:rsidRDefault="00F64F2A" w:rsidP="00A369BA">
      <w:pPr>
        <w:ind w:firstLine="708"/>
        <w:jc w:val="both"/>
        <w:rPr>
          <w:rStyle w:val="Strong"/>
          <w:rFonts w:ascii="Times New Roman" w:hAnsi="Times New Roman"/>
          <w:bCs/>
          <w:i/>
          <w:sz w:val="24"/>
          <w:szCs w:val="24"/>
        </w:rPr>
      </w:pPr>
      <w:r>
        <w:rPr>
          <w:rStyle w:val="Strong"/>
          <w:rFonts w:ascii="Times New Roman" w:hAnsi="Times New Roman"/>
          <w:b w:val="0"/>
          <w:bCs/>
          <w:sz w:val="24"/>
          <w:szCs w:val="24"/>
        </w:rPr>
        <w:t xml:space="preserve">Agenţia Naţională a Funcţionarilor Publici informează că </w:t>
      </w:r>
      <w:r w:rsidR="00A22F10" w:rsidRPr="00A22F10">
        <w:rPr>
          <w:rFonts w:ascii="Times New Roman" w:hAnsi="Times New Roman"/>
          <w:sz w:val="24"/>
          <w:szCs w:val="24"/>
        </w:rPr>
        <w:t>Școala N</w:t>
      </w:r>
      <w:r w:rsidR="00A22F10">
        <w:rPr>
          <w:rFonts w:ascii="Times New Roman" w:hAnsi="Times New Roman"/>
          <w:sz w:val="24"/>
          <w:szCs w:val="24"/>
        </w:rPr>
        <w:t>ațională de Administrație</w:t>
      </w:r>
      <w:r w:rsidR="001B6528" w:rsidRPr="001B6528">
        <w:rPr>
          <w:rFonts w:ascii="Times New Roman" w:hAnsi="Times New Roman"/>
          <w:sz w:val="24"/>
          <w:szCs w:val="24"/>
        </w:rPr>
        <w:t xml:space="preserve"> </w:t>
      </w:r>
      <w:r w:rsidR="001B6528">
        <w:rPr>
          <w:rFonts w:ascii="Times New Roman" w:hAnsi="Times New Roman"/>
          <w:sz w:val="24"/>
          <w:szCs w:val="24"/>
        </w:rPr>
        <w:t>din Franţa</w:t>
      </w:r>
      <w:r w:rsidR="00A22F10">
        <w:rPr>
          <w:rFonts w:ascii="Times New Roman" w:hAnsi="Times New Roman"/>
          <w:sz w:val="24"/>
          <w:szCs w:val="24"/>
        </w:rPr>
        <w:t xml:space="preserve"> (ENA) </w:t>
      </w:r>
      <w:r w:rsidR="001B0538">
        <w:rPr>
          <w:rFonts w:ascii="Times New Roman" w:hAnsi="Times New Roman"/>
          <w:sz w:val="24"/>
          <w:szCs w:val="24"/>
        </w:rPr>
        <w:t xml:space="preserve"> </w:t>
      </w:r>
      <w:r w:rsidR="00A22F10">
        <w:rPr>
          <w:rFonts w:ascii="Times New Roman" w:hAnsi="Times New Roman"/>
          <w:sz w:val="24"/>
          <w:szCs w:val="24"/>
        </w:rPr>
        <w:t>a</w:t>
      </w:r>
      <w:r w:rsidR="003A1E62">
        <w:rPr>
          <w:rStyle w:val="Strong"/>
          <w:rFonts w:ascii="Times New Roman" w:hAnsi="Times New Roman"/>
          <w:b w:val="0"/>
          <w:bCs/>
          <w:sz w:val="24"/>
          <w:szCs w:val="24"/>
        </w:rPr>
        <w:t xml:space="preserve"> des</w:t>
      </w:r>
      <w:r w:rsidR="007403AF">
        <w:rPr>
          <w:rStyle w:val="Strong"/>
          <w:rFonts w:ascii="Times New Roman" w:hAnsi="Times New Roman"/>
          <w:b w:val="0"/>
          <w:bCs/>
          <w:sz w:val="24"/>
          <w:szCs w:val="24"/>
        </w:rPr>
        <w:t>c</w:t>
      </w:r>
      <w:r w:rsidR="00A22F10">
        <w:rPr>
          <w:rStyle w:val="Strong"/>
          <w:rFonts w:ascii="Times New Roman" w:hAnsi="Times New Roman"/>
          <w:b w:val="0"/>
          <w:bCs/>
          <w:sz w:val="24"/>
          <w:szCs w:val="24"/>
        </w:rPr>
        <w:t>his apelul</w:t>
      </w:r>
      <w:r w:rsidR="006B2155">
        <w:rPr>
          <w:rStyle w:val="Strong"/>
          <w:rFonts w:ascii="Times New Roman" w:hAnsi="Times New Roman"/>
          <w:b w:val="0"/>
          <w:bCs/>
          <w:sz w:val="24"/>
          <w:szCs w:val="24"/>
        </w:rPr>
        <w:t xml:space="preserve"> la candidaturi </w:t>
      </w:r>
      <w:r w:rsidR="006C2B74">
        <w:rPr>
          <w:rStyle w:val="Strong"/>
          <w:rFonts w:ascii="Times New Roman" w:hAnsi="Times New Roman"/>
          <w:b w:val="0"/>
          <w:bCs/>
          <w:sz w:val="24"/>
          <w:szCs w:val="24"/>
        </w:rPr>
        <w:t>pentru</w:t>
      </w:r>
      <w:r w:rsidR="00B473FC">
        <w:rPr>
          <w:rFonts w:ascii="Times New Roman" w:hAnsi="Times New Roman"/>
          <w:bCs/>
          <w:sz w:val="24"/>
          <w:szCs w:val="24"/>
        </w:rPr>
        <w:t xml:space="preserve"> </w:t>
      </w:r>
      <w:r w:rsidR="007403AF" w:rsidRPr="00B6347C">
        <w:rPr>
          <w:rFonts w:ascii="Times New Roman" w:hAnsi="Times New Roman"/>
          <w:bCs/>
          <w:sz w:val="24"/>
          <w:szCs w:val="24"/>
        </w:rPr>
        <w:t>C</w:t>
      </w:r>
      <w:r w:rsidR="006C2B74" w:rsidRPr="00B6347C">
        <w:rPr>
          <w:rFonts w:ascii="Times New Roman" w:hAnsi="Times New Roman"/>
          <w:bCs/>
          <w:sz w:val="24"/>
          <w:szCs w:val="24"/>
        </w:rPr>
        <w:t>iclur</w:t>
      </w:r>
      <w:r w:rsidR="001B0538">
        <w:rPr>
          <w:rFonts w:ascii="Times New Roman" w:hAnsi="Times New Roman"/>
          <w:bCs/>
          <w:sz w:val="24"/>
          <w:szCs w:val="24"/>
        </w:rPr>
        <w:t>ile internaţionale de lungă durată ale</w:t>
      </w:r>
      <w:r w:rsidR="007403AF" w:rsidRPr="00B6347C">
        <w:rPr>
          <w:rFonts w:ascii="Times New Roman" w:hAnsi="Times New Roman"/>
          <w:bCs/>
          <w:sz w:val="24"/>
          <w:szCs w:val="24"/>
        </w:rPr>
        <w:t xml:space="preserve"> ENA </w:t>
      </w:r>
      <w:r w:rsidR="00AC6703">
        <w:rPr>
          <w:rFonts w:ascii="Times New Roman" w:hAnsi="Times New Roman"/>
          <w:bCs/>
          <w:sz w:val="24"/>
          <w:szCs w:val="24"/>
        </w:rPr>
        <w:t xml:space="preserve">şi </w:t>
      </w:r>
      <w:r w:rsidR="006C2B74" w:rsidRPr="00B6347C">
        <w:rPr>
          <w:rFonts w:ascii="Times New Roman" w:hAnsi="Times New Roman"/>
          <w:bCs/>
          <w:sz w:val="24"/>
          <w:szCs w:val="24"/>
        </w:rPr>
        <w:t>a</w:t>
      </w:r>
      <w:r w:rsidR="001B0538">
        <w:rPr>
          <w:rFonts w:ascii="Times New Roman" w:hAnsi="Times New Roman"/>
          <w:bCs/>
          <w:sz w:val="24"/>
          <w:szCs w:val="24"/>
        </w:rPr>
        <w:t>le</w:t>
      </w:r>
      <w:r w:rsidR="006C2B74" w:rsidRPr="00B6347C">
        <w:rPr>
          <w:rFonts w:ascii="Times New Roman" w:hAnsi="Times New Roman"/>
          <w:bCs/>
          <w:sz w:val="24"/>
          <w:szCs w:val="24"/>
        </w:rPr>
        <w:t xml:space="preserve"> Institutelor regionale de administraţie,</w:t>
      </w:r>
      <w:r w:rsidR="006C2B74">
        <w:rPr>
          <w:rFonts w:ascii="Times New Roman" w:hAnsi="Times New Roman"/>
          <w:bCs/>
          <w:sz w:val="24"/>
          <w:szCs w:val="24"/>
        </w:rPr>
        <w:t xml:space="preserve"> </w:t>
      </w:r>
      <w:r w:rsidR="006C2B74" w:rsidRPr="006C2B74">
        <w:rPr>
          <w:rFonts w:ascii="Times New Roman" w:hAnsi="Times New Roman"/>
          <w:bCs/>
          <w:sz w:val="24"/>
          <w:szCs w:val="24"/>
        </w:rPr>
        <w:t xml:space="preserve"> </w:t>
      </w:r>
      <w:r w:rsidR="006C2B74">
        <w:rPr>
          <w:rFonts w:ascii="Times New Roman" w:hAnsi="Times New Roman"/>
          <w:bCs/>
          <w:sz w:val="24"/>
          <w:szCs w:val="24"/>
        </w:rPr>
        <w:t xml:space="preserve">promoţia </w:t>
      </w:r>
      <w:r w:rsidR="006C2B74" w:rsidRPr="006C2B74">
        <w:rPr>
          <w:rFonts w:ascii="Times New Roman" w:hAnsi="Times New Roman"/>
          <w:bCs/>
          <w:sz w:val="24"/>
          <w:szCs w:val="24"/>
        </w:rPr>
        <w:t>2017</w:t>
      </w:r>
      <w:r w:rsidR="006C2B74">
        <w:rPr>
          <w:rFonts w:ascii="Times New Roman" w:hAnsi="Times New Roman"/>
          <w:bCs/>
          <w:sz w:val="24"/>
          <w:szCs w:val="24"/>
        </w:rPr>
        <w:t>.</w:t>
      </w:r>
    </w:p>
    <w:p w:rsidR="009400E8" w:rsidRDefault="00C24B27" w:rsidP="00A369BA">
      <w:pPr>
        <w:ind w:firstLine="708"/>
        <w:jc w:val="both"/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</w:pPr>
      <w:r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  <w:t>P</w:t>
      </w:r>
      <w:r w:rsidR="007C1005"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  <w:t>entru sesiunea 2017</w:t>
      </w:r>
      <w:r w:rsidR="00666143"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  <w:t>,</w:t>
      </w:r>
      <w:r w:rsidR="005200B4"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  <w:t xml:space="preserve"> </w:t>
      </w:r>
      <w:r w:rsidR="000068D7"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  <w:t xml:space="preserve">au fost lansate </w:t>
      </w:r>
      <w:r w:rsidR="005200B4"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  <w:t>3 cicl</w:t>
      </w:r>
      <w:r w:rsidR="000068D7"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  <w:t xml:space="preserve">uri de formare </w:t>
      </w:r>
      <w:r w:rsidR="005200B4">
        <w:rPr>
          <w:rStyle w:val="Strong"/>
          <w:rFonts w:ascii="Times New Roman" w:hAnsi="Times New Roman"/>
          <w:b w:val="0"/>
          <w:bCs/>
          <w:color w:val="1A1A1A"/>
          <w:sz w:val="24"/>
          <w:szCs w:val="24"/>
          <w:lang w:val="en-US"/>
        </w:rPr>
        <w:t xml:space="preserve">: </w:t>
      </w:r>
      <w:proofErr w:type="spellStart"/>
      <w:r w:rsidR="005200B4" w:rsidRPr="00DD563E">
        <w:rPr>
          <w:rStyle w:val="Strong"/>
          <w:rFonts w:ascii="Times New Roman" w:hAnsi="Times New Roman"/>
          <w:bCs/>
          <w:color w:val="1A1A1A"/>
          <w:sz w:val="24"/>
          <w:szCs w:val="24"/>
          <w:lang w:val="en-US"/>
        </w:rPr>
        <w:t>Ciclul</w:t>
      </w:r>
      <w:proofErr w:type="spellEnd"/>
      <w:r w:rsidR="005200B4" w:rsidRPr="00DD563E">
        <w:rPr>
          <w:rStyle w:val="Strong"/>
          <w:rFonts w:ascii="Times New Roman" w:hAnsi="Times New Roman"/>
          <w:bCs/>
          <w:color w:val="1A1A1A"/>
          <w:sz w:val="24"/>
          <w:szCs w:val="24"/>
          <w:lang w:val="en-US"/>
        </w:rPr>
        <w:t xml:space="preserve"> </w:t>
      </w:r>
      <w:proofErr w:type="spellStart"/>
      <w:r w:rsidR="005200B4" w:rsidRPr="00DD563E">
        <w:rPr>
          <w:rStyle w:val="Strong"/>
          <w:rFonts w:ascii="Times New Roman" w:hAnsi="Times New Roman"/>
          <w:bCs/>
          <w:color w:val="1A1A1A"/>
          <w:sz w:val="24"/>
          <w:szCs w:val="24"/>
          <w:lang w:val="en-US"/>
        </w:rPr>
        <w:t>Interna</w:t>
      </w:r>
      <w:proofErr w:type="spellEnd"/>
      <w:r w:rsidR="005200B4" w:rsidRPr="00DD563E">
        <w:rPr>
          <w:rStyle w:val="Strong"/>
          <w:rFonts w:ascii="Times New Roman" w:hAnsi="Times New Roman"/>
          <w:bCs/>
          <w:color w:val="1A1A1A"/>
          <w:sz w:val="24"/>
          <w:szCs w:val="24"/>
        </w:rPr>
        <w:t>ţiona</w:t>
      </w:r>
      <w:r w:rsidR="009A4264">
        <w:rPr>
          <w:rStyle w:val="Strong"/>
          <w:rFonts w:ascii="Times New Roman" w:hAnsi="Times New Roman"/>
          <w:bCs/>
          <w:color w:val="1A1A1A"/>
          <w:sz w:val="24"/>
          <w:szCs w:val="24"/>
        </w:rPr>
        <w:t>l de  l</w:t>
      </w:r>
      <w:r w:rsidR="005200B4" w:rsidRPr="00DD563E">
        <w:rPr>
          <w:rStyle w:val="Strong"/>
          <w:rFonts w:ascii="Times New Roman" w:hAnsi="Times New Roman"/>
          <w:bCs/>
          <w:color w:val="1A1A1A"/>
          <w:sz w:val="24"/>
          <w:szCs w:val="24"/>
        </w:rPr>
        <w:t>ung</w:t>
      </w:r>
      <w:r w:rsidR="009A4264">
        <w:rPr>
          <w:rStyle w:val="Strong"/>
          <w:rFonts w:ascii="Times New Roman" w:hAnsi="Times New Roman"/>
          <w:bCs/>
          <w:color w:val="1A1A1A"/>
          <w:sz w:val="24"/>
          <w:szCs w:val="24"/>
        </w:rPr>
        <w:t>ă durată</w:t>
      </w:r>
      <w:r w:rsidR="005200B4"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  <w:t xml:space="preserve"> </w:t>
      </w:r>
      <w:r w:rsidR="005200B4" w:rsidRPr="0040506E"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  <w:t>(</w:t>
      </w:r>
      <w:r w:rsidR="003B70C4"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  <w:t>CIL)</w:t>
      </w:r>
      <w:r w:rsidR="005200B4"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  <w:t xml:space="preserve"> de </w:t>
      </w:r>
      <w:r w:rsidR="003D58DD"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  <w:t xml:space="preserve">14 luni, </w:t>
      </w:r>
      <w:r w:rsidR="00DD563E" w:rsidRPr="00DD563E">
        <w:rPr>
          <w:rStyle w:val="Strong"/>
          <w:rFonts w:ascii="Times New Roman" w:hAnsi="Times New Roman"/>
          <w:bCs/>
          <w:color w:val="1A1A1A"/>
          <w:sz w:val="24"/>
          <w:szCs w:val="24"/>
        </w:rPr>
        <w:t>Ciclul Internaţional de Perfecţionare</w:t>
      </w:r>
      <w:r w:rsidR="00DD563E">
        <w:rPr>
          <w:rStyle w:val="Strong"/>
          <w:rFonts w:ascii="Times New Roman" w:hAnsi="Times New Roman"/>
          <w:bCs/>
          <w:color w:val="1A1A1A"/>
          <w:sz w:val="24"/>
          <w:szCs w:val="24"/>
        </w:rPr>
        <w:t xml:space="preserve"> </w:t>
      </w:r>
      <w:r w:rsidR="00DD563E" w:rsidRPr="0040506E"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  <w:t>(</w:t>
      </w:r>
      <w:r w:rsidR="00DD563E"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  <w:t xml:space="preserve">CIP) şi </w:t>
      </w:r>
      <w:r w:rsidR="00DD563E" w:rsidRPr="00BD2A1A">
        <w:rPr>
          <w:rStyle w:val="Strong"/>
          <w:rFonts w:ascii="Times New Roman" w:hAnsi="Times New Roman"/>
          <w:bCs/>
          <w:color w:val="1A1A1A"/>
          <w:sz w:val="24"/>
          <w:szCs w:val="24"/>
        </w:rPr>
        <w:t xml:space="preserve">Ciclul </w:t>
      </w:r>
      <w:r w:rsidR="00BD2A1A" w:rsidRPr="00BD2A1A">
        <w:rPr>
          <w:rStyle w:val="Strong"/>
          <w:rFonts w:ascii="Times New Roman" w:hAnsi="Times New Roman"/>
          <w:bCs/>
          <w:color w:val="1A1A1A"/>
          <w:sz w:val="24"/>
          <w:szCs w:val="24"/>
        </w:rPr>
        <w:t>Internaţional al IRA</w:t>
      </w:r>
      <w:r w:rsidR="00BD2A1A">
        <w:rPr>
          <w:rStyle w:val="Strong"/>
          <w:rFonts w:ascii="Times New Roman" w:hAnsi="Times New Roman"/>
          <w:bCs/>
          <w:color w:val="1A1A1A"/>
          <w:sz w:val="24"/>
          <w:szCs w:val="24"/>
        </w:rPr>
        <w:t xml:space="preserve"> </w:t>
      </w:r>
      <w:r w:rsidR="00BD2A1A" w:rsidRPr="0040506E"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  <w:t>(</w:t>
      </w:r>
      <w:r w:rsidR="006101B0"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  <w:t>CiIRA)</w:t>
      </w:r>
      <w:r w:rsidR="00BD2A1A"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  <w:t xml:space="preserve">. </w:t>
      </w:r>
    </w:p>
    <w:p w:rsidR="00335E29" w:rsidRDefault="00335E29" w:rsidP="00A369BA">
      <w:pPr>
        <w:ind w:firstLine="708"/>
        <w:jc w:val="both"/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</w:pPr>
      <w:r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  <w:t xml:space="preserve">Programele de formare sunt dedicate funcţionarilor publici </w:t>
      </w:r>
      <w:r w:rsidR="0031193E"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  <w:t>care doresc să se perfecţioneze dar şi să dezvolte schimburi constructive cu reprezentanţi ai administraţiei publice de la nivel internaţional.</w:t>
      </w:r>
    </w:p>
    <w:p w:rsidR="009400E8" w:rsidRDefault="009400E8" w:rsidP="009400E8">
      <w:pPr>
        <w:ind w:firstLine="708"/>
        <w:jc w:val="both"/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</w:pPr>
      <w:r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  <w:t>Ambasada Franţei în România va putea susţine printr-o bursă un candidat pentru ciclul 2017-2018.</w:t>
      </w:r>
    </w:p>
    <w:p w:rsidR="0015685C" w:rsidRDefault="00BF52AB" w:rsidP="00A369BA">
      <w:pPr>
        <w:ind w:firstLine="708"/>
        <w:jc w:val="both"/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</w:pPr>
      <w:r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  <w:t>Data limită pentru depunerea candidaturii</w:t>
      </w:r>
      <w:r w:rsidR="00A776A4"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  <w:t xml:space="preserve"> este </w:t>
      </w:r>
      <w:r w:rsidR="00A776A4" w:rsidRPr="006C2B74">
        <w:rPr>
          <w:rStyle w:val="Strong"/>
          <w:rFonts w:ascii="Times New Roman" w:hAnsi="Times New Roman"/>
          <w:bCs/>
          <w:color w:val="1A1A1A"/>
          <w:sz w:val="24"/>
          <w:szCs w:val="24"/>
        </w:rPr>
        <w:t>10 noiembrie 2016</w:t>
      </w:r>
      <w:r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  <w:t>. Înscrierea se realizează</w:t>
      </w:r>
      <w:r w:rsidR="00B65E09"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  <w:t xml:space="preserve"> </w:t>
      </w:r>
      <w:r w:rsidR="00A776A4"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  <w:t xml:space="preserve">on-line, dar şi prin trimiterea dosarului prin poştă către Ambasada Franţei din România. </w:t>
      </w:r>
      <w:r w:rsidR="00B65E09"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  <w:t>Interviurile de pre</w:t>
      </w:r>
      <w:r w:rsidR="00BC01BA"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  <w:t xml:space="preserve">selecţie vor fi organizate de către Ambasadă înainte de </w:t>
      </w:r>
      <w:r w:rsidR="00BC01BA" w:rsidRPr="00BC01BA">
        <w:rPr>
          <w:rStyle w:val="Strong"/>
          <w:rFonts w:ascii="Times New Roman" w:hAnsi="Times New Roman"/>
          <w:bCs/>
          <w:color w:val="1A1A1A"/>
          <w:sz w:val="24"/>
          <w:szCs w:val="24"/>
        </w:rPr>
        <w:t>30 noiembrie 2016</w:t>
      </w:r>
      <w:r w:rsidR="00BC01BA"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  <w:t xml:space="preserve">. </w:t>
      </w:r>
    </w:p>
    <w:p w:rsidR="00A776A4" w:rsidRDefault="00BC01BA" w:rsidP="00A369BA">
      <w:pPr>
        <w:ind w:firstLine="708"/>
        <w:jc w:val="both"/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</w:pPr>
      <w:r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  <w:t>Pentru mai multe informaţii, accesaţi site-ul ENA</w:t>
      </w:r>
      <w:r w:rsidRPr="0040506E"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  <w:t>(</w:t>
      </w:r>
      <w:hyperlink r:id="rId6" w:history="1">
        <w:r w:rsidRPr="002F434D">
          <w:rPr>
            <w:rStyle w:val="Hyperlink"/>
            <w:rFonts w:ascii="Times New Roman" w:hAnsi="Times New Roman"/>
            <w:bCs/>
            <w:sz w:val="24"/>
            <w:szCs w:val="24"/>
          </w:rPr>
          <w:t>www.ena.fr</w:t>
        </w:r>
      </w:hyperlink>
      <w:r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  <w:t>), precum şi site</w:t>
      </w:r>
      <w:r w:rsidR="0015685C"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  <w:t xml:space="preserve">-urile IRA regionale : IRA din Lyon, </w:t>
      </w:r>
      <w:hyperlink r:id="rId7" w:history="1">
        <w:r w:rsidR="0015685C" w:rsidRPr="004730A5">
          <w:rPr>
            <w:rStyle w:val="Hyperlink"/>
            <w:rFonts w:ascii="Times New Roman" w:hAnsi="Times New Roman"/>
            <w:bCs/>
            <w:sz w:val="24"/>
            <w:szCs w:val="24"/>
          </w:rPr>
          <w:t>www.ira-lyon.gouv.fr</w:t>
        </w:r>
      </w:hyperlink>
      <w:r w:rsidR="0015685C"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  <w:t xml:space="preserve">, IRA din Metz </w:t>
      </w:r>
      <w:hyperlink r:id="rId8" w:history="1">
        <w:r w:rsidR="0015685C" w:rsidRPr="004730A5">
          <w:rPr>
            <w:rStyle w:val="Hyperlink"/>
            <w:rFonts w:ascii="Times New Roman" w:hAnsi="Times New Roman"/>
            <w:bCs/>
            <w:sz w:val="24"/>
            <w:szCs w:val="24"/>
          </w:rPr>
          <w:t>www.ira-metz.gouv.fr</w:t>
        </w:r>
      </w:hyperlink>
      <w:r w:rsidR="0015685C"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  <w:t xml:space="preserve">, IRA din Bastia </w:t>
      </w:r>
      <w:hyperlink r:id="rId9" w:history="1">
        <w:r w:rsidR="0015685C" w:rsidRPr="004730A5">
          <w:rPr>
            <w:rStyle w:val="Hyperlink"/>
            <w:rFonts w:ascii="Times New Roman" w:hAnsi="Times New Roman"/>
            <w:bCs/>
            <w:sz w:val="24"/>
            <w:szCs w:val="24"/>
          </w:rPr>
          <w:t>www.ira-bastia.fr</w:t>
        </w:r>
      </w:hyperlink>
      <w:r w:rsidR="0015685C"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  <w:t xml:space="preserve">, IRA din Lille www.ira-lille.gouv.fr, IRA din Nantes </w:t>
      </w:r>
      <w:hyperlink r:id="rId10" w:history="1">
        <w:r w:rsidR="0015685C" w:rsidRPr="004730A5">
          <w:rPr>
            <w:rStyle w:val="Hyperlink"/>
            <w:rFonts w:ascii="Times New Roman" w:hAnsi="Times New Roman"/>
            <w:bCs/>
            <w:sz w:val="24"/>
            <w:szCs w:val="24"/>
          </w:rPr>
          <w:t>www.ira-nantes.gouv.fr</w:t>
        </w:r>
      </w:hyperlink>
      <w:r w:rsidR="0015685C"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  <w:t>.</w:t>
      </w:r>
    </w:p>
    <w:p w:rsidR="0015685C" w:rsidRPr="001B6940" w:rsidRDefault="0015685C" w:rsidP="00C04C79">
      <w:pPr>
        <w:jc w:val="both"/>
        <w:rPr>
          <w:rStyle w:val="Strong"/>
          <w:rFonts w:ascii="Times New Roman" w:hAnsi="Times New Roman"/>
          <w:bCs/>
          <w:color w:val="1A1A1A"/>
          <w:sz w:val="24"/>
          <w:szCs w:val="24"/>
        </w:rPr>
      </w:pPr>
      <w:r w:rsidRPr="001B6940">
        <w:rPr>
          <w:rStyle w:val="Strong"/>
          <w:rFonts w:ascii="Times New Roman" w:hAnsi="Times New Roman"/>
          <w:bCs/>
          <w:color w:val="1A1A1A"/>
          <w:sz w:val="24"/>
          <w:szCs w:val="24"/>
        </w:rPr>
        <w:t>Fişa descriptivă a ciclurilor ENA/IRA</w:t>
      </w:r>
    </w:p>
    <w:p w:rsidR="0015685C" w:rsidRDefault="0015685C" w:rsidP="00C04C79">
      <w:pPr>
        <w:jc w:val="both"/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</w:pPr>
    </w:p>
    <w:p w:rsidR="00812B93" w:rsidRDefault="00812B93" w:rsidP="00C04C79">
      <w:pPr>
        <w:jc w:val="both"/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</w:pPr>
      <w:bookmarkStart w:id="0" w:name="_GoBack"/>
      <w:bookmarkEnd w:id="0"/>
    </w:p>
    <w:p w:rsidR="00AA61A9" w:rsidRDefault="00812B93" w:rsidP="00C04C79">
      <w:pPr>
        <w:jc w:val="both"/>
        <w:rPr>
          <w:rStyle w:val="Strong"/>
          <w:rFonts w:ascii="Times New Roman" w:hAnsi="Times New Roman"/>
          <w:b w:val="0"/>
          <w:bCs/>
          <w:color w:val="1A1A1A"/>
          <w:sz w:val="24"/>
          <w:szCs w:val="24"/>
        </w:rPr>
      </w:pPr>
      <w:r>
        <w:rPr>
          <w:rStyle w:val="Strong"/>
          <w:rFonts w:ascii="Times New Roman" w:hAnsi="Times New Roman"/>
          <w:b w:val="0"/>
          <w:bCs/>
          <w:noProof/>
          <w:color w:val="1A1A1A"/>
          <w:sz w:val="24"/>
          <w:szCs w:val="24"/>
        </w:rPr>
        <w:drawing>
          <wp:inline distT="0" distB="0" distL="0" distR="0" wp14:anchorId="127DD67D">
            <wp:extent cx="3275965" cy="7620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0B94" w:rsidRPr="00700B94" w:rsidRDefault="00700B94" w:rsidP="00700B94">
      <w:pPr>
        <w:spacing w:after="0" w:line="240" w:lineRule="auto"/>
        <w:ind w:left="181"/>
        <w:rPr>
          <w:rFonts w:ascii="Trebuchet MS" w:eastAsiaTheme="minorHAnsi" w:hAnsi="Trebuchet MS" w:cstheme="minorBidi"/>
          <w:b/>
          <w:bCs/>
          <w:i/>
          <w:lang w:val="it-IT" w:eastAsia="en-US"/>
        </w:rPr>
      </w:pPr>
      <w:r w:rsidRPr="00700B94">
        <w:rPr>
          <w:rFonts w:ascii="Trebuchet MS" w:eastAsiaTheme="minorHAnsi" w:hAnsi="Trebuchet MS" w:cstheme="minorBidi"/>
          <w:b/>
          <w:bCs/>
          <w:i/>
          <w:lang w:val="it-IT" w:eastAsia="en-US"/>
        </w:rPr>
        <w:t>Direcţia Comunicare şi Relaţii Internaţionale</w:t>
      </w:r>
    </w:p>
    <w:p w:rsidR="00700B94" w:rsidRPr="00700B94" w:rsidRDefault="00700B94" w:rsidP="00700B94">
      <w:pPr>
        <w:spacing w:after="0" w:line="240" w:lineRule="auto"/>
        <w:ind w:left="181"/>
        <w:rPr>
          <w:rFonts w:ascii="Trebuchet MS" w:eastAsiaTheme="minorHAnsi" w:hAnsi="Trebuchet MS" w:cstheme="minorBidi"/>
          <w:b/>
          <w:bCs/>
          <w:lang w:val="it-IT" w:eastAsia="en-US"/>
        </w:rPr>
      </w:pPr>
      <w:smartTag w:uri="urn:schemas-microsoft-com:office:smarttags" w:element="PersonName">
        <w:r w:rsidRPr="00700B94">
          <w:rPr>
            <w:rFonts w:ascii="Trebuchet MS" w:eastAsiaTheme="minorHAnsi" w:hAnsi="Trebuchet MS" w:cstheme="minorBidi"/>
            <w:b/>
            <w:bCs/>
            <w:lang w:val="it-IT" w:eastAsia="en-US"/>
          </w:rPr>
          <w:t>comunicare@anfp.gov.ro</w:t>
        </w:r>
      </w:smartTag>
    </w:p>
    <w:p w:rsidR="00700B94" w:rsidRPr="00700B94" w:rsidRDefault="00700B94" w:rsidP="00700B94">
      <w:pPr>
        <w:spacing w:after="0" w:line="240" w:lineRule="auto"/>
        <w:ind w:left="181"/>
        <w:rPr>
          <w:rFonts w:ascii="Trebuchet MS" w:eastAsiaTheme="minorHAnsi" w:hAnsi="Trebuchet MS" w:cstheme="minorBidi"/>
          <w:b/>
          <w:bCs/>
          <w:lang w:val="en-US" w:eastAsia="en-US"/>
        </w:rPr>
      </w:pPr>
      <w:r w:rsidRPr="00700B94">
        <w:rPr>
          <w:rFonts w:ascii="Trebuchet MS" w:eastAsiaTheme="minorHAnsi" w:hAnsi="Trebuchet MS" w:cstheme="minorBidi"/>
          <w:b/>
          <w:bCs/>
          <w:lang w:val="en-US" w:eastAsia="en-US"/>
        </w:rPr>
        <w:t>Tel</w:t>
      </w:r>
      <w:proofErr w:type="gramStart"/>
      <w:r w:rsidRPr="00700B94">
        <w:rPr>
          <w:rFonts w:ascii="Trebuchet MS" w:eastAsiaTheme="minorHAnsi" w:hAnsi="Trebuchet MS" w:cstheme="minorBidi"/>
          <w:b/>
          <w:bCs/>
          <w:lang w:val="en-US" w:eastAsia="en-US"/>
        </w:rPr>
        <w:t>./</w:t>
      </w:r>
      <w:proofErr w:type="gramEnd"/>
      <w:r w:rsidRPr="00700B94">
        <w:rPr>
          <w:rFonts w:ascii="Trebuchet MS" w:eastAsiaTheme="minorHAnsi" w:hAnsi="Trebuchet MS" w:cstheme="minorBidi"/>
          <w:b/>
          <w:bCs/>
          <w:lang w:val="en-US" w:eastAsia="en-US"/>
        </w:rPr>
        <w:t>fax: 0374 11 27 55</w:t>
      </w:r>
    </w:p>
    <w:p w:rsidR="00700B94" w:rsidRPr="00700B94" w:rsidRDefault="00700B94" w:rsidP="00700B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bCs/>
          <w:sz w:val="24"/>
          <w:szCs w:val="24"/>
          <w:lang w:eastAsia="en-US"/>
        </w:rPr>
      </w:pPr>
    </w:p>
    <w:p w:rsidR="00D625C2" w:rsidRPr="00D625C2" w:rsidRDefault="00D625C2" w:rsidP="00D625C2">
      <w:pPr>
        <w:spacing w:after="200" w:line="276" w:lineRule="auto"/>
        <w:rPr>
          <w:rFonts w:ascii="Calibri" w:eastAsia="Calibri" w:hAnsi="Calibri"/>
          <w:lang w:val="en-US" w:eastAsia="en-US"/>
        </w:rPr>
      </w:pPr>
    </w:p>
    <w:p w:rsidR="0062485D" w:rsidRPr="0062485D" w:rsidRDefault="00861E63" w:rsidP="00B10C35">
      <w:pPr>
        <w:jc w:val="both"/>
        <w:rPr>
          <w:lang w:val="en-US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F63900" wp14:editId="37F57B5C">
                <wp:simplePos x="0" y="0"/>
                <wp:positionH relativeFrom="column">
                  <wp:posOffset>1014730</wp:posOffset>
                </wp:positionH>
                <wp:positionV relativeFrom="paragraph">
                  <wp:posOffset>8545830</wp:posOffset>
                </wp:positionV>
                <wp:extent cx="3200400" cy="0"/>
                <wp:effectExtent l="28575" t="32385" r="28575" b="342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44DB2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9pt,672.9pt" to="331.9pt,6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" strokecolor="#333" strokeweight="4.5pt">
                <v:stroke linestyle="thinThi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8A4167" wp14:editId="55FBE31C">
                <wp:simplePos x="0" y="0"/>
                <wp:positionH relativeFrom="column">
                  <wp:posOffset>1014730</wp:posOffset>
                </wp:positionH>
                <wp:positionV relativeFrom="paragraph">
                  <wp:posOffset>8545830</wp:posOffset>
                </wp:positionV>
                <wp:extent cx="3200400" cy="0"/>
                <wp:effectExtent l="28575" t="32385" r="28575" b="342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05A0D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9pt,672.9pt" to="331.9pt,6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" strokecolor="#333" strokeweight="4.5pt">
                <v:stroke linestyle="thinThick"/>
              </v:line>
            </w:pict>
          </mc:Fallback>
        </mc:AlternateContent>
      </w:r>
    </w:p>
    <w:sectPr w:rsidR="0062485D" w:rsidRPr="0062485D" w:rsidSect="0062485D">
      <w:head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D36" w:rsidRDefault="00561D36" w:rsidP="001F1EB0">
      <w:pPr>
        <w:spacing w:after="0" w:line="240" w:lineRule="auto"/>
      </w:pPr>
      <w:r>
        <w:separator/>
      </w:r>
    </w:p>
  </w:endnote>
  <w:endnote w:type="continuationSeparator" w:id="0">
    <w:p w:rsidR="00561D36" w:rsidRDefault="00561D36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F325E6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D36" w:rsidRDefault="00561D36" w:rsidP="001F1EB0">
      <w:pPr>
        <w:spacing w:after="0" w:line="240" w:lineRule="auto"/>
      </w:pPr>
      <w:r>
        <w:separator/>
      </w:r>
    </w:p>
  </w:footnote>
  <w:footnote w:type="continuationSeparator" w:id="0">
    <w:p w:rsidR="00561D36" w:rsidRDefault="00561D36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EB0" w:rsidRDefault="00561D3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85D" w:rsidRDefault="00561D3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9" o:spid="_x0000_s2052" type="#_x0000_t75" style="position:absolute;margin-left:-71.7pt;margin-top:-48.7pt;width:595.2pt;height:109.75pt;z-index:-251656704;mso-position-horizontal-relative:margin;mso-position-vertical-relative:margin" o:allowincell="f">
          <v:imagedata r:id="rId1" o:title="antet anfp mdrap5" cropbottom="56991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01"/>
    <w:rsid w:val="00003AF4"/>
    <w:rsid w:val="000068D7"/>
    <w:rsid w:val="00076119"/>
    <w:rsid w:val="000857AE"/>
    <w:rsid w:val="00086882"/>
    <w:rsid w:val="00097E88"/>
    <w:rsid w:val="000A640D"/>
    <w:rsid w:val="000D6D6E"/>
    <w:rsid w:val="00121085"/>
    <w:rsid w:val="00147D2E"/>
    <w:rsid w:val="0015685C"/>
    <w:rsid w:val="00166D42"/>
    <w:rsid w:val="00177EB6"/>
    <w:rsid w:val="001B0538"/>
    <w:rsid w:val="001B0BA5"/>
    <w:rsid w:val="001B0BA7"/>
    <w:rsid w:val="001B6478"/>
    <w:rsid w:val="001B6528"/>
    <w:rsid w:val="001B6940"/>
    <w:rsid w:val="001E2FEC"/>
    <w:rsid w:val="001F1EB0"/>
    <w:rsid w:val="00223157"/>
    <w:rsid w:val="00246032"/>
    <w:rsid w:val="002E494E"/>
    <w:rsid w:val="002F40DF"/>
    <w:rsid w:val="002F6397"/>
    <w:rsid w:val="003056BF"/>
    <w:rsid w:val="0031193E"/>
    <w:rsid w:val="00324535"/>
    <w:rsid w:val="00327B8C"/>
    <w:rsid w:val="00335E29"/>
    <w:rsid w:val="0035715D"/>
    <w:rsid w:val="00360998"/>
    <w:rsid w:val="00363451"/>
    <w:rsid w:val="00390076"/>
    <w:rsid w:val="003A1E62"/>
    <w:rsid w:val="003B3274"/>
    <w:rsid w:val="003B70C4"/>
    <w:rsid w:val="003C4452"/>
    <w:rsid w:val="003C5231"/>
    <w:rsid w:val="003D58DD"/>
    <w:rsid w:val="003F0955"/>
    <w:rsid w:val="00427745"/>
    <w:rsid w:val="00444F4B"/>
    <w:rsid w:val="004C2BE8"/>
    <w:rsid w:val="004C30A4"/>
    <w:rsid w:val="004D23AC"/>
    <w:rsid w:val="00505385"/>
    <w:rsid w:val="005111A2"/>
    <w:rsid w:val="005200B4"/>
    <w:rsid w:val="00524A1F"/>
    <w:rsid w:val="00553BF5"/>
    <w:rsid w:val="00561D36"/>
    <w:rsid w:val="005D5764"/>
    <w:rsid w:val="005F4794"/>
    <w:rsid w:val="005F6C7D"/>
    <w:rsid w:val="006101B0"/>
    <w:rsid w:val="0062485D"/>
    <w:rsid w:val="00641C4A"/>
    <w:rsid w:val="006512FB"/>
    <w:rsid w:val="00666143"/>
    <w:rsid w:val="00680B09"/>
    <w:rsid w:val="006856AB"/>
    <w:rsid w:val="00692A75"/>
    <w:rsid w:val="006B2155"/>
    <w:rsid w:val="006C2B74"/>
    <w:rsid w:val="006F2B04"/>
    <w:rsid w:val="00700B94"/>
    <w:rsid w:val="00730231"/>
    <w:rsid w:val="007403AF"/>
    <w:rsid w:val="007458D0"/>
    <w:rsid w:val="00751D18"/>
    <w:rsid w:val="007C1005"/>
    <w:rsid w:val="007C1885"/>
    <w:rsid w:val="007C45F3"/>
    <w:rsid w:val="007E611A"/>
    <w:rsid w:val="00812B93"/>
    <w:rsid w:val="0085165D"/>
    <w:rsid w:val="00861E63"/>
    <w:rsid w:val="00876568"/>
    <w:rsid w:val="00877B37"/>
    <w:rsid w:val="00896E93"/>
    <w:rsid w:val="008C01A8"/>
    <w:rsid w:val="008D30DC"/>
    <w:rsid w:val="008D3455"/>
    <w:rsid w:val="009177CC"/>
    <w:rsid w:val="009400E8"/>
    <w:rsid w:val="00971425"/>
    <w:rsid w:val="00992A73"/>
    <w:rsid w:val="009A4264"/>
    <w:rsid w:val="009C72C8"/>
    <w:rsid w:val="00A16E5B"/>
    <w:rsid w:val="00A22F10"/>
    <w:rsid w:val="00A369BA"/>
    <w:rsid w:val="00A776A4"/>
    <w:rsid w:val="00A91525"/>
    <w:rsid w:val="00A94A61"/>
    <w:rsid w:val="00AA61A9"/>
    <w:rsid w:val="00AB06ED"/>
    <w:rsid w:val="00AC1179"/>
    <w:rsid w:val="00AC6703"/>
    <w:rsid w:val="00AE4ED3"/>
    <w:rsid w:val="00AF1A5E"/>
    <w:rsid w:val="00B10C35"/>
    <w:rsid w:val="00B1608D"/>
    <w:rsid w:val="00B211C6"/>
    <w:rsid w:val="00B473FC"/>
    <w:rsid w:val="00B53EBA"/>
    <w:rsid w:val="00B6347C"/>
    <w:rsid w:val="00B65E09"/>
    <w:rsid w:val="00B70DA6"/>
    <w:rsid w:val="00B75237"/>
    <w:rsid w:val="00B93105"/>
    <w:rsid w:val="00BC01BA"/>
    <w:rsid w:val="00BD2A1A"/>
    <w:rsid w:val="00BD2EEA"/>
    <w:rsid w:val="00BD5DE8"/>
    <w:rsid w:val="00BF52AB"/>
    <w:rsid w:val="00C04C79"/>
    <w:rsid w:val="00C24B27"/>
    <w:rsid w:val="00C43FB8"/>
    <w:rsid w:val="00C64404"/>
    <w:rsid w:val="00CC56F8"/>
    <w:rsid w:val="00CD7882"/>
    <w:rsid w:val="00D46C5C"/>
    <w:rsid w:val="00D625C2"/>
    <w:rsid w:val="00D65E22"/>
    <w:rsid w:val="00D77E53"/>
    <w:rsid w:val="00D8327E"/>
    <w:rsid w:val="00D85843"/>
    <w:rsid w:val="00DD563E"/>
    <w:rsid w:val="00DE5690"/>
    <w:rsid w:val="00E03F7C"/>
    <w:rsid w:val="00E47F76"/>
    <w:rsid w:val="00E72E7C"/>
    <w:rsid w:val="00E75E02"/>
    <w:rsid w:val="00E8119E"/>
    <w:rsid w:val="00EB2EBB"/>
    <w:rsid w:val="00EC3448"/>
    <w:rsid w:val="00EE7A7F"/>
    <w:rsid w:val="00EF1E3D"/>
    <w:rsid w:val="00EF1E83"/>
    <w:rsid w:val="00EF586B"/>
    <w:rsid w:val="00F20101"/>
    <w:rsid w:val="00F2086D"/>
    <w:rsid w:val="00F325E6"/>
    <w:rsid w:val="00F44C70"/>
    <w:rsid w:val="00F52CD7"/>
    <w:rsid w:val="00F60B1C"/>
    <w:rsid w:val="00F64F2A"/>
    <w:rsid w:val="00F92413"/>
    <w:rsid w:val="00F958CE"/>
    <w:rsid w:val="00FB2A7E"/>
    <w:rsid w:val="00FB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29874379-7A63-4E71-9E4B-0C7783D2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C79"/>
    <w:pPr>
      <w:spacing w:after="160" w:line="259" w:lineRule="auto"/>
    </w:pPr>
    <w:rPr>
      <w:rFonts w:asciiTheme="minorHAnsi" w:eastAsiaTheme="minorEastAsia" w:hAnsiTheme="minorHAnsi"/>
      <w:sz w:val="22"/>
      <w:szCs w:val="22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character" w:styleId="Strong">
    <w:name w:val="Strong"/>
    <w:basedOn w:val="DefaultParagraphFont"/>
    <w:uiPriority w:val="22"/>
    <w:qFormat/>
    <w:rsid w:val="00C04C79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455"/>
    <w:rPr>
      <w:rFonts w:ascii="Segoe UI" w:eastAsiaTheme="minorEastAsia" w:hAnsi="Segoe UI" w:cs="Segoe UI"/>
      <w:sz w:val="18"/>
      <w:szCs w:val="18"/>
      <w:lang w:eastAsia="ro-RO"/>
    </w:rPr>
  </w:style>
  <w:style w:type="character" w:styleId="Hyperlink">
    <w:name w:val="Hyperlink"/>
    <w:basedOn w:val="DefaultParagraphFont"/>
    <w:uiPriority w:val="99"/>
    <w:unhideWhenUsed/>
    <w:rsid w:val="00BC01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a-metz.gouv.fr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ira-lyon.gouv.fr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ena.fr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www.ira-nantes.gouv.f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ira-bastia.fr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256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Vintila Maria</dc:creator>
  <cp:keywords/>
  <dc:description/>
  <cp:lastModifiedBy>Mihaela Vintila Maria</cp:lastModifiedBy>
  <cp:revision>99</cp:revision>
  <cp:lastPrinted>2016-10-27T11:07:00Z</cp:lastPrinted>
  <dcterms:created xsi:type="dcterms:W3CDTF">2016-10-17T06:35:00Z</dcterms:created>
  <dcterms:modified xsi:type="dcterms:W3CDTF">2016-10-31T07:33:00Z</dcterms:modified>
</cp:coreProperties>
</file>